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F5340" w14:textId="347BF49C" w:rsidR="009D37BA" w:rsidRPr="00302A16" w:rsidRDefault="00430695" w:rsidP="009D37BA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2022</w:t>
      </w:r>
      <w:r w:rsidR="009D37BA" w:rsidRPr="00302A16">
        <w:rPr>
          <w:rFonts w:hint="eastAsia"/>
          <w:b/>
          <w:sz w:val="28"/>
        </w:rPr>
        <w:t>年</w:t>
      </w:r>
      <w:r w:rsidR="00864F39">
        <w:rPr>
          <w:rFonts w:hint="eastAsia"/>
          <w:b/>
          <w:sz w:val="28"/>
        </w:rPr>
        <w:t>推荐</w:t>
      </w:r>
      <w:r w:rsidR="00864F39">
        <w:rPr>
          <w:b/>
          <w:sz w:val="28"/>
        </w:rPr>
        <w:t>免试</w:t>
      </w:r>
      <w:r w:rsidR="00D977EB">
        <w:rPr>
          <w:rFonts w:hint="eastAsia"/>
          <w:b/>
          <w:sz w:val="28"/>
        </w:rPr>
        <w:t>招</w:t>
      </w:r>
      <w:r w:rsidR="009D37BA" w:rsidRPr="00302A16">
        <w:rPr>
          <w:rFonts w:hint="eastAsia"/>
          <w:b/>
          <w:sz w:val="28"/>
        </w:rPr>
        <w:t>生远程复试要求与注意事项</w:t>
      </w:r>
    </w:p>
    <w:p w14:paraId="07E98330" w14:textId="77777777" w:rsidR="009D37BA" w:rsidRDefault="009D37BA" w:rsidP="009D37BA"/>
    <w:p w14:paraId="245A801C" w14:textId="19DDF5FA" w:rsidR="009D37BA" w:rsidRPr="009D37BA" w:rsidRDefault="009D37BA" w:rsidP="003259C9">
      <w:pPr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为做好</w:t>
      </w:r>
      <w:r w:rsidR="003259C9"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我所</w:t>
      </w:r>
      <w:r w:rsidR="00430695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2022</w:t>
      </w: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年度硕士</w:t>
      </w:r>
      <w:r w:rsidR="00D977EB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推荐免试</w:t>
      </w: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招生网络远程复试工作，现就有关要求和注意事项说明如下，请同学们认真阅读</w:t>
      </w:r>
      <w:r w:rsidR="006B73D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并</w:t>
      </w:r>
      <w:r w:rsidR="006B73D2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做好</w:t>
      </w:r>
      <w:r w:rsidR="006B73D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相</w:t>
      </w:r>
      <w:r w:rsidR="006B73D2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关准备</w:t>
      </w: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。</w:t>
      </w:r>
    </w:p>
    <w:p w14:paraId="3EF18A70" w14:textId="77777777" w:rsidR="009D37BA" w:rsidRPr="004315A1" w:rsidRDefault="009D37BA" w:rsidP="003259C9">
      <w:pPr>
        <w:rPr>
          <w:rFonts w:ascii="微软雅黑" w:eastAsia="微软雅黑" w:hAnsi="微软雅黑" w:cs="宋体"/>
          <w:b/>
          <w:color w:val="454545"/>
          <w:kern w:val="0"/>
          <w:sz w:val="23"/>
          <w:szCs w:val="23"/>
        </w:rPr>
      </w:pPr>
      <w:r w:rsidRPr="004315A1">
        <w:rPr>
          <w:rFonts w:ascii="微软雅黑" w:eastAsia="微软雅黑" w:hAnsi="微软雅黑" w:cs="宋体" w:hint="eastAsia"/>
          <w:b/>
          <w:color w:val="454545"/>
          <w:kern w:val="0"/>
          <w:sz w:val="23"/>
          <w:szCs w:val="23"/>
        </w:rPr>
        <w:t>一、网络远程复试的软件环境</w:t>
      </w:r>
    </w:p>
    <w:p w14:paraId="5358C37A" w14:textId="77777777" w:rsidR="009D37BA" w:rsidRPr="009D37BA" w:rsidRDefault="009D37BA" w:rsidP="003259C9">
      <w:pPr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1、软件平台：</w:t>
      </w:r>
    </w:p>
    <w:p w14:paraId="0F500287" w14:textId="010BBE2F" w:rsidR="0017558E" w:rsidRDefault="009D37BA" w:rsidP="00DB0585">
      <w:pPr>
        <w:autoSpaceDE w:val="0"/>
        <w:autoSpaceDN w:val="0"/>
        <w:adjustRightInd w:val="0"/>
        <w:ind w:firstLineChars="200" w:firstLine="460"/>
        <w:jc w:val="lef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远程复试平台为腾讯会议</w:t>
      </w:r>
      <w:r w:rsidR="0017558E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，同时备用</w:t>
      </w: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科技云</w:t>
      </w:r>
      <w:r w:rsidR="0017558E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会（</w:t>
      </w:r>
      <w:r w:rsidR="0017558E"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备用平台“科技云会”用于复试时腾讯会议系统无法正常运行时的应急替代</w:t>
      </w:r>
      <w:r w:rsidR="0017558E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）。</w:t>
      </w:r>
    </w:p>
    <w:p w14:paraId="0B7DBB67" w14:textId="1FAF7F02" w:rsidR="009D37BA" w:rsidRDefault="009D37BA" w:rsidP="00DB0585">
      <w:pPr>
        <w:autoSpaceDE w:val="0"/>
        <w:autoSpaceDN w:val="0"/>
        <w:adjustRightInd w:val="0"/>
        <w:ind w:firstLineChars="200" w:firstLine="460"/>
        <w:jc w:val="lef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考生</w:t>
      </w:r>
      <w:r w:rsidR="0017558E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须</w:t>
      </w: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提前安装</w:t>
      </w:r>
      <w:r w:rsidR="0017558E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两个</w:t>
      </w:r>
      <w:r w:rsidR="0017558E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平台</w:t>
      </w:r>
      <w:r w:rsidR="0017558E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，</w:t>
      </w: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并熟练</w:t>
      </w:r>
      <w:r w:rsidR="0017558E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两个平台</w:t>
      </w:r>
      <w:r w:rsidR="0017558E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的</w:t>
      </w: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操作</w:t>
      </w:r>
      <w:r w:rsidR="0017558E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使用</w:t>
      </w: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。</w:t>
      </w:r>
      <w:r w:rsidR="0017558E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其中</w:t>
      </w:r>
      <w:r w:rsidR="0017558E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，</w:t>
      </w:r>
    </w:p>
    <w:p w14:paraId="718B2765" w14:textId="77777777" w:rsidR="009D37BA" w:rsidRPr="009D37BA" w:rsidRDefault="009D37BA" w:rsidP="003259C9">
      <w:pPr>
        <w:autoSpaceDE w:val="0"/>
        <w:autoSpaceDN w:val="0"/>
        <w:adjustRightInd w:val="0"/>
        <w:jc w:val="lef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腾讯会议下载地址：</w:t>
      </w:r>
      <w:r w:rsidRPr="009D37BA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 xml:space="preserve">https://guanjia.qq.com/sem/971/index.html?ADTAG=media.buy.baidu.SEM </w:t>
      </w:r>
    </w:p>
    <w:p w14:paraId="02734AC0" w14:textId="77777777" w:rsidR="004315A1" w:rsidRDefault="009D37BA" w:rsidP="003259C9">
      <w:pPr>
        <w:autoSpaceDE w:val="0"/>
        <w:autoSpaceDN w:val="0"/>
        <w:adjustRightInd w:val="0"/>
        <w:jc w:val="lef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科技云下载地址：</w:t>
      </w:r>
    </w:p>
    <w:p w14:paraId="1C07615F" w14:textId="7628C91A" w:rsidR="009D37BA" w:rsidRPr="009D37BA" w:rsidRDefault="009D37BA" w:rsidP="003259C9">
      <w:pPr>
        <w:autoSpaceDE w:val="0"/>
        <w:autoSpaceDN w:val="0"/>
        <w:adjustRightInd w:val="0"/>
        <w:jc w:val="lef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 w:rsidRPr="009D37BA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https://cc.cstcloud.cn/download</w:t>
      </w:r>
    </w:p>
    <w:p w14:paraId="1C497CA9" w14:textId="367F4AE5" w:rsidR="009D37BA" w:rsidRPr="004315A1" w:rsidRDefault="00157906" w:rsidP="003259C9">
      <w:pPr>
        <w:rPr>
          <w:rFonts w:ascii="微软雅黑" w:eastAsia="微软雅黑" w:hAnsi="微软雅黑" w:cs="宋体"/>
          <w:b/>
          <w:color w:val="454545"/>
          <w:kern w:val="0"/>
          <w:sz w:val="23"/>
          <w:szCs w:val="23"/>
        </w:rPr>
      </w:pPr>
      <w:r w:rsidRPr="004315A1">
        <w:rPr>
          <w:rFonts w:ascii="微软雅黑" w:eastAsia="微软雅黑" w:hAnsi="微软雅黑" w:cs="宋体" w:hint="eastAsia"/>
          <w:b/>
          <w:color w:val="454545"/>
          <w:kern w:val="0"/>
          <w:sz w:val="23"/>
          <w:szCs w:val="23"/>
        </w:rPr>
        <w:t>二</w:t>
      </w:r>
      <w:r w:rsidRPr="004315A1">
        <w:rPr>
          <w:rFonts w:ascii="微软雅黑" w:eastAsia="微软雅黑" w:hAnsi="微软雅黑" w:cs="宋体"/>
          <w:b/>
          <w:color w:val="454545"/>
          <w:kern w:val="0"/>
          <w:sz w:val="23"/>
          <w:szCs w:val="23"/>
        </w:rPr>
        <w:t>、</w:t>
      </w:r>
      <w:r w:rsidRPr="004315A1">
        <w:rPr>
          <w:rFonts w:ascii="微软雅黑" w:eastAsia="微软雅黑" w:hAnsi="微软雅黑" w:cs="宋体" w:hint="eastAsia"/>
          <w:b/>
          <w:color w:val="454545"/>
          <w:kern w:val="0"/>
          <w:sz w:val="23"/>
          <w:szCs w:val="23"/>
        </w:rPr>
        <w:t>考生</w:t>
      </w:r>
      <w:r w:rsidRPr="004315A1">
        <w:rPr>
          <w:rFonts w:ascii="微软雅黑" w:eastAsia="微软雅黑" w:hAnsi="微软雅黑" w:cs="宋体"/>
          <w:b/>
          <w:color w:val="454545"/>
          <w:kern w:val="0"/>
          <w:sz w:val="23"/>
          <w:szCs w:val="23"/>
        </w:rPr>
        <w:t>复试需准备的</w:t>
      </w:r>
      <w:r w:rsidR="009503EB">
        <w:rPr>
          <w:rFonts w:ascii="微软雅黑" w:eastAsia="微软雅黑" w:hAnsi="微软雅黑" w:cs="宋体" w:hint="eastAsia"/>
          <w:b/>
          <w:color w:val="454545"/>
          <w:kern w:val="0"/>
          <w:sz w:val="23"/>
          <w:szCs w:val="23"/>
        </w:rPr>
        <w:t>证件</w:t>
      </w:r>
      <w:r w:rsidR="009503EB">
        <w:rPr>
          <w:rFonts w:ascii="微软雅黑" w:eastAsia="微软雅黑" w:hAnsi="微软雅黑" w:cs="宋体"/>
          <w:b/>
          <w:color w:val="454545"/>
          <w:kern w:val="0"/>
          <w:sz w:val="23"/>
          <w:szCs w:val="23"/>
        </w:rPr>
        <w:t>及</w:t>
      </w:r>
      <w:r w:rsidR="00924AC9">
        <w:rPr>
          <w:rFonts w:ascii="微软雅黑" w:eastAsia="微软雅黑" w:hAnsi="微软雅黑" w:cs="宋体" w:hint="eastAsia"/>
          <w:b/>
          <w:color w:val="454545"/>
          <w:kern w:val="0"/>
          <w:sz w:val="23"/>
          <w:szCs w:val="23"/>
        </w:rPr>
        <w:t>材料</w:t>
      </w:r>
    </w:p>
    <w:p w14:paraId="4A4017BE" w14:textId="307F6354" w:rsidR="00157906" w:rsidRPr="00157906" w:rsidRDefault="00157906" w:rsidP="003259C9">
      <w:pPr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本</w:t>
      </w:r>
      <w:r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人</w:t>
      </w:r>
      <w:r w:rsidR="0017558E" w:rsidRPr="0017558E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有效期内</w:t>
      </w:r>
      <w:r w:rsidR="0017558E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的</w:t>
      </w:r>
      <w:r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二代居民身份证原件、</w:t>
      </w:r>
      <w:r w:rsidR="00430695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2022</w:t>
      </w:r>
      <w:r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年</w:t>
      </w:r>
      <w:r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硕士招生远程视频</w:t>
      </w:r>
      <w:r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复试</w:t>
      </w:r>
      <w:r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考生</w:t>
      </w:r>
      <w:r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诚</w:t>
      </w:r>
      <w:r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信承诺书（个人签字版）。</w:t>
      </w:r>
    </w:p>
    <w:p w14:paraId="17DB9E48" w14:textId="77777777" w:rsidR="004315A1" w:rsidRDefault="004315A1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Style w:val="a4"/>
          <w:rFonts w:ascii="微软雅黑" w:eastAsia="微软雅黑" w:hAnsi="微软雅黑" w:hint="eastAsia"/>
          <w:color w:val="454545"/>
          <w:sz w:val="23"/>
          <w:szCs w:val="23"/>
        </w:rPr>
        <w:t>三</w:t>
      </w:r>
      <w:r w:rsidR="009D37BA">
        <w:rPr>
          <w:rStyle w:val="a4"/>
          <w:rFonts w:ascii="微软雅黑" w:eastAsia="微软雅黑" w:hAnsi="微软雅黑" w:hint="eastAsia"/>
          <w:color w:val="454545"/>
          <w:sz w:val="23"/>
          <w:szCs w:val="23"/>
        </w:rPr>
        <w:t>、网络远程视频复试要求</w:t>
      </w:r>
      <w:r w:rsidR="009D37BA">
        <w:rPr>
          <w:rFonts w:ascii="微软雅黑" w:eastAsia="微软雅黑" w:hAnsi="微软雅黑" w:hint="eastAsia"/>
          <w:color w:val="454545"/>
          <w:sz w:val="23"/>
          <w:szCs w:val="23"/>
        </w:rPr>
        <w:t> </w:t>
      </w:r>
    </w:p>
    <w:p w14:paraId="5F53E3DB" w14:textId="77777777" w:rsidR="009D37BA" w:rsidRDefault="009D37BA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>（一）设备和网络基本要求 </w:t>
      </w:r>
    </w:p>
    <w:p w14:paraId="30592F23" w14:textId="77777777" w:rsidR="009D37BA" w:rsidRDefault="009D37BA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　1.设备基本要求 </w:t>
      </w:r>
    </w:p>
    <w:p w14:paraId="68721EBD" w14:textId="5D4909B6" w:rsidR="009D37BA" w:rsidRDefault="009D37BA" w:rsidP="003259C9">
      <w:pPr>
        <w:pStyle w:val="a3"/>
        <w:shd w:val="clear" w:color="auto" w:fill="FFFFFF"/>
        <w:spacing w:before="0" w:beforeAutospacing="0" w:after="0" w:afterAutospacing="0"/>
        <w:ind w:firstLine="465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>考生需要准备可以支撑</w:t>
      </w:r>
      <w:r>
        <w:rPr>
          <w:rStyle w:val="a4"/>
          <w:rFonts w:ascii="微软雅黑" w:eastAsia="微软雅黑" w:hAnsi="微软雅黑" w:hint="eastAsia"/>
          <w:color w:val="454545"/>
          <w:sz w:val="23"/>
          <w:szCs w:val="23"/>
        </w:rPr>
        <w:t>“双机位”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运行的硬件和网络。</w:t>
      </w:r>
      <w:r w:rsidR="00157906" w:rsidRPr="00157906">
        <w:rPr>
          <w:rFonts w:ascii="微软雅黑" w:eastAsia="微软雅黑" w:hAnsi="微软雅黑" w:hint="eastAsia"/>
          <w:color w:val="454545"/>
          <w:sz w:val="23"/>
          <w:szCs w:val="23"/>
        </w:rPr>
        <w:t>即一部用于复试的设备（主机位），要求是笔记本电脑或台式机（带有摄像头、麦克风）</w:t>
      </w:r>
      <w:r w:rsidR="00157906">
        <w:rPr>
          <w:rFonts w:ascii="微软雅黑" w:eastAsia="微软雅黑" w:hAnsi="微软雅黑" w:hint="eastAsia"/>
          <w:color w:val="454545"/>
          <w:sz w:val="23"/>
          <w:szCs w:val="23"/>
        </w:rPr>
        <w:t>，</w:t>
      </w:r>
      <w:r w:rsidR="00157906" w:rsidRPr="00157906">
        <w:rPr>
          <w:rFonts w:ascii="微软雅黑" w:eastAsia="微软雅黑" w:hAnsi="微软雅黑" w:hint="eastAsia"/>
          <w:color w:val="454545"/>
          <w:sz w:val="23"/>
          <w:szCs w:val="23"/>
        </w:rPr>
        <w:t>另一部用于监控</w:t>
      </w:r>
      <w:r w:rsidR="007E3963">
        <w:rPr>
          <w:rFonts w:ascii="微软雅黑" w:eastAsia="微软雅黑" w:hAnsi="微软雅黑" w:hint="eastAsia"/>
          <w:color w:val="454545"/>
          <w:sz w:val="23"/>
          <w:szCs w:val="23"/>
        </w:rPr>
        <w:t>面试</w:t>
      </w:r>
      <w:r w:rsidR="00157906" w:rsidRPr="00157906">
        <w:rPr>
          <w:rFonts w:ascii="微软雅黑" w:eastAsia="微软雅黑" w:hAnsi="微软雅黑" w:hint="eastAsia"/>
          <w:color w:val="454545"/>
          <w:sz w:val="23"/>
          <w:szCs w:val="23"/>
        </w:rPr>
        <w:t>环境的</w:t>
      </w:r>
      <w:r w:rsidR="00157906">
        <w:rPr>
          <w:rFonts w:ascii="微软雅黑" w:eastAsia="微软雅黑" w:hAnsi="微软雅黑" w:hint="eastAsia"/>
          <w:color w:val="454545"/>
          <w:sz w:val="23"/>
          <w:szCs w:val="23"/>
        </w:rPr>
        <w:t>设备（辅机位），带有摄像头的笔记本、台式机、平板电脑、手机均可；</w:t>
      </w:r>
      <w:r w:rsidR="00B20358">
        <w:rPr>
          <w:rFonts w:ascii="微软雅黑" w:eastAsia="微软雅黑" w:hAnsi="微软雅黑" w:hint="eastAsia"/>
          <w:color w:val="454545"/>
          <w:sz w:val="23"/>
          <w:szCs w:val="23"/>
        </w:rPr>
        <w:t>提前在两套双机位设备上安装好前述两个</w:t>
      </w:r>
      <w:r w:rsidR="00B20358" w:rsidRPr="00B20358">
        <w:rPr>
          <w:rFonts w:ascii="微软雅黑" w:eastAsia="微软雅黑" w:hAnsi="微软雅黑" w:hint="eastAsia"/>
          <w:color w:val="454545"/>
          <w:sz w:val="23"/>
          <w:szCs w:val="23"/>
        </w:rPr>
        <w:t>会议软件平台</w:t>
      </w:r>
      <w:r w:rsidR="00B20358">
        <w:rPr>
          <w:rFonts w:ascii="微软雅黑" w:eastAsia="微软雅黑" w:hAnsi="微软雅黑" w:hint="eastAsia"/>
          <w:color w:val="454545"/>
          <w:sz w:val="23"/>
          <w:szCs w:val="23"/>
        </w:rPr>
        <w:t>，</w:t>
      </w:r>
      <w:r w:rsidR="007E3963">
        <w:rPr>
          <w:rFonts w:ascii="微软雅黑" w:eastAsia="微软雅黑" w:hAnsi="微软雅黑" w:hint="eastAsia"/>
          <w:color w:val="454545"/>
          <w:sz w:val="23"/>
          <w:szCs w:val="23"/>
        </w:rPr>
        <w:t>并准备可</w:t>
      </w:r>
      <w:r w:rsidR="007E3963">
        <w:rPr>
          <w:rFonts w:ascii="微软雅黑" w:eastAsia="微软雅黑" w:hAnsi="微软雅黑"/>
          <w:color w:val="454545"/>
          <w:sz w:val="23"/>
          <w:szCs w:val="23"/>
        </w:rPr>
        <w:t>提供</w:t>
      </w:r>
      <w:r w:rsidR="007E3963">
        <w:rPr>
          <w:rFonts w:ascii="微软雅黑" w:eastAsia="微软雅黑" w:hAnsi="微软雅黑" w:hint="eastAsia"/>
          <w:color w:val="454545"/>
          <w:sz w:val="23"/>
          <w:szCs w:val="23"/>
        </w:rPr>
        <w:t>双机位</w:t>
      </w:r>
      <w:r w:rsidR="007E3963">
        <w:rPr>
          <w:rFonts w:ascii="微软雅黑" w:eastAsia="微软雅黑" w:hAnsi="微软雅黑"/>
          <w:color w:val="454545"/>
          <w:sz w:val="23"/>
          <w:szCs w:val="23"/>
        </w:rPr>
        <w:lastRenderedPageBreak/>
        <w:t>设备</w:t>
      </w:r>
      <w:r w:rsidR="007E3963">
        <w:rPr>
          <w:rFonts w:ascii="微软雅黑" w:eastAsia="微软雅黑" w:hAnsi="微软雅黑" w:hint="eastAsia"/>
          <w:color w:val="454545"/>
          <w:sz w:val="23"/>
          <w:szCs w:val="23"/>
        </w:rPr>
        <w:t>流畅上网</w:t>
      </w:r>
      <w:r w:rsidR="007E3963">
        <w:rPr>
          <w:rFonts w:ascii="微软雅黑" w:eastAsia="微软雅黑" w:hAnsi="微软雅黑"/>
          <w:color w:val="454545"/>
          <w:sz w:val="23"/>
          <w:szCs w:val="23"/>
        </w:rPr>
        <w:t>的网络环境</w:t>
      </w:r>
      <w:r w:rsidR="007E3963">
        <w:rPr>
          <w:rFonts w:ascii="微软雅黑" w:eastAsia="微软雅黑" w:hAnsi="微软雅黑" w:hint="eastAsia"/>
          <w:color w:val="454545"/>
          <w:sz w:val="23"/>
          <w:szCs w:val="23"/>
        </w:rPr>
        <w:t>。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考生须提前对设备和网络做好测试，复试全程须保证设备电量充足。 </w:t>
      </w:r>
    </w:p>
    <w:p w14:paraId="7D122E5E" w14:textId="77777777" w:rsidR="009D37BA" w:rsidRDefault="00AA54FB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</w:t>
      </w:r>
      <w:r w:rsidR="009D37BA"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考生复试中须关闭移动设备录屏、音乐、闹钟等可能影响正常复试的应用程序，并提前做好休眠时间、</w:t>
      </w:r>
      <w:r w:rsidR="007E3963">
        <w:rPr>
          <w:rFonts w:ascii="微软雅黑" w:eastAsia="微软雅黑" w:hAnsi="微软雅黑" w:hint="eastAsia"/>
          <w:color w:val="454545"/>
          <w:sz w:val="23"/>
          <w:szCs w:val="23"/>
        </w:rPr>
        <w:t>屏幕保护</w:t>
      </w:r>
      <w:r w:rsidR="007E3963">
        <w:rPr>
          <w:rFonts w:ascii="微软雅黑" w:eastAsia="微软雅黑" w:hAnsi="微软雅黑"/>
          <w:color w:val="454545"/>
          <w:sz w:val="23"/>
          <w:szCs w:val="23"/>
        </w:rPr>
        <w:t>、</w:t>
      </w:r>
      <w:r w:rsidR="009D37BA">
        <w:rPr>
          <w:rFonts w:ascii="微软雅黑" w:eastAsia="微软雅黑" w:hAnsi="微软雅黑" w:hint="eastAsia"/>
          <w:color w:val="454545"/>
          <w:sz w:val="23"/>
          <w:szCs w:val="23"/>
        </w:rPr>
        <w:t>拒</w:t>
      </w:r>
      <w:r w:rsidR="009D37BA" w:rsidRPr="00BE3666">
        <w:rPr>
          <w:rFonts w:ascii="微软雅黑" w:eastAsia="微软雅黑" w:hAnsi="微软雅黑" w:hint="eastAsia"/>
          <w:color w:val="454545"/>
          <w:sz w:val="23"/>
          <w:szCs w:val="23"/>
        </w:rPr>
        <w:t>接电话</w:t>
      </w:r>
      <w:r w:rsidR="007E3963" w:rsidRPr="00BE3666">
        <w:rPr>
          <w:rFonts w:ascii="微软雅黑" w:eastAsia="微软雅黑" w:hAnsi="微软雅黑" w:hint="eastAsia"/>
          <w:color w:val="454545"/>
          <w:sz w:val="23"/>
          <w:szCs w:val="23"/>
        </w:rPr>
        <w:t>（</w:t>
      </w:r>
      <w:r w:rsidR="005F060C" w:rsidRPr="00BE3666">
        <w:rPr>
          <w:rFonts w:ascii="微软雅黑" w:eastAsia="微软雅黑" w:hAnsi="微软雅黑" w:hint="eastAsia"/>
          <w:color w:val="454545"/>
          <w:sz w:val="23"/>
          <w:szCs w:val="23"/>
        </w:rPr>
        <w:t>须</w:t>
      </w:r>
      <w:r w:rsidR="005F060C" w:rsidRPr="00BE3666">
        <w:rPr>
          <w:rFonts w:ascii="微软雅黑" w:eastAsia="微软雅黑" w:hAnsi="微软雅黑"/>
          <w:color w:val="454545"/>
          <w:sz w:val="23"/>
          <w:szCs w:val="23"/>
        </w:rPr>
        <w:t>保证</w:t>
      </w:r>
      <w:r w:rsidR="005F060C" w:rsidRPr="00BE3666">
        <w:rPr>
          <w:rFonts w:ascii="微软雅黑" w:eastAsia="微软雅黑" w:hAnsi="微软雅黑" w:hint="eastAsia"/>
          <w:color w:val="454545"/>
          <w:sz w:val="23"/>
          <w:szCs w:val="23"/>
        </w:rPr>
        <w:t>与研究所沟通的</w:t>
      </w:r>
      <w:r w:rsidR="005F060C" w:rsidRPr="00BE3666">
        <w:rPr>
          <w:rFonts w:ascii="微软雅黑" w:eastAsia="微软雅黑" w:hAnsi="微软雅黑"/>
          <w:color w:val="454545"/>
          <w:sz w:val="23"/>
          <w:szCs w:val="23"/>
        </w:rPr>
        <w:t>联系电话畅通</w:t>
      </w:r>
      <w:r w:rsidR="007E3963" w:rsidRPr="00BE3666">
        <w:rPr>
          <w:rFonts w:ascii="微软雅黑" w:eastAsia="微软雅黑" w:hAnsi="微软雅黑" w:hint="eastAsia"/>
          <w:color w:val="454545"/>
          <w:sz w:val="23"/>
          <w:szCs w:val="23"/>
        </w:rPr>
        <w:t>）</w:t>
      </w:r>
      <w:r w:rsidR="009D37BA" w:rsidRPr="00BE3666">
        <w:rPr>
          <w:rFonts w:ascii="微软雅黑" w:eastAsia="微软雅黑" w:hAnsi="微软雅黑" w:hint="eastAsia"/>
          <w:color w:val="454545"/>
          <w:sz w:val="23"/>
          <w:szCs w:val="23"/>
        </w:rPr>
        <w:t>和语音通话等设置，考试过程中不得接打电话</w:t>
      </w:r>
      <w:r w:rsidR="009D37BA">
        <w:rPr>
          <w:rFonts w:ascii="微软雅黑" w:eastAsia="微软雅黑" w:hAnsi="微软雅黑" w:hint="eastAsia"/>
          <w:color w:val="454545"/>
          <w:sz w:val="23"/>
          <w:szCs w:val="23"/>
        </w:rPr>
        <w:t>，不得转换考试界面，视频监控设备不得中断。 </w:t>
      </w:r>
    </w:p>
    <w:p w14:paraId="3D89DA10" w14:textId="77777777" w:rsidR="004315A1" w:rsidRDefault="009D37BA" w:rsidP="003259C9">
      <w:pPr>
        <w:pStyle w:val="a3"/>
        <w:shd w:val="clear" w:color="auto" w:fill="FFFFFF"/>
        <w:spacing w:before="0" w:beforeAutospacing="0" w:after="0" w:afterAutospacing="0"/>
        <w:ind w:firstLine="465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>2.“双机位”摆放要求： </w:t>
      </w:r>
    </w:p>
    <w:p w14:paraId="07D59D1F" w14:textId="77777777" w:rsidR="00DB0585" w:rsidRDefault="00A11363" w:rsidP="003259C9">
      <w:pPr>
        <w:pStyle w:val="a3"/>
        <w:shd w:val="clear" w:color="auto" w:fill="FFFFFF"/>
        <w:spacing w:before="0" w:beforeAutospacing="0" w:after="0" w:afterAutospacing="0"/>
        <w:ind w:firstLine="465"/>
        <w:rPr>
          <w:rFonts w:ascii="微软雅黑" w:eastAsia="微软雅黑" w:hAnsi="微软雅黑"/>
          <w:color w:val="454545"/>
          <w:sz w:val="23"/>
          <w:szCs w:val="23"/>
        </w:rPr>
      </w:pPr>
      <w:r w:rsidRPr="00A11363">
        <w:rPr>
          <w:rFonts w:ascii="微软雅黑" w:eastAsia="微软雅黑" w:hAnsi="微软雅黑" w:hint="eastAsia"/>
          <w:color w:val="454545"/>
          <w:sz w:val="23"/>
          <w:szCs w:val="23"/>
        </w:rPr>
        <w:t>复试前按要求安装调试好设备。考生端两台设备开启摄像头，</w:t>
      </w:r>
      <w:r w:rsidR="004315A1">
        <w:rPr>
          <w:rFonts w:ascii="微软雅黑" w:eastAsia="微软雅黑" w:hAnsi="微软雅黑" w:hint="eastAsia"/>
          <w:color w:val="454545"/>
          <w:sz w:val="23"/>
          <w:szCs w:val="23"/>
        </w:rPr>
        <w:t>主机</w:t>
      </w:r>
      <w:r w:rsidR="004315A1">
        <w:rPr>
          <w:rFonts w:ascii="微软雅黑" w:eastAsia="微软雅黑" w:hAnsi="微软雅黑"/>
          <w:color w:val="454545"/>
          <w:sz w:val="23"/>
          <w:szCs w:val="23"/>
        </w:rPr>
        <w:t>位</w:t>
      </w:r>
      <w:r w:rsidRPr="00A11363">
        <w:rPr>
          <w:rFonts w:ascii="微软雅黑" w:eastAsia="微软雅黑" w:hAnsi="微软雅黑" w:hint="eastAsia"/>
          <w:color w:val="454545"/>
          <w:sz w:val="23"/>
          <w:szCs w:val="23"/>
        </w:rPr>
        <w:t>自带摄像头对准考生本人，</w:t>
      </w:r>
      <w:r w:rsidR="004315A1">
        <w:rPr>
          <w:rFonts w:ascii="微软雅黑" w:eastAsia="微软雅黑" w:hAnsi="微软雅黑" w:hint="eastAsia"/>
          <w:color w:val="454545"/>
          <w:sz w:val="23"/>
          <w:szCs w:val="23"/>
        </w:rPr>
        <w:t>辅</w:t>
      </w:r>
      <w:r w:rsidR="004315A1">
        <w:rPr>
          <w:rFonts w:ascii="微软雅黑" w:eastAsia="微软雅黑" w:hAnsi="微软雅黑"/>
          <w:color w:val="454545"/>
          <w:sz w:val="23"/>
          <w:szCs w:val="23"/>
        </w:rPr>
        <w:t>机</w:t>
      </w:r>
      <w:r w:rsidR="004315A1">
        <w:rPr>
          <w:rFonts w:ascii="微软雅黑" w:eastAsia="微软雅黑" w:hAnsi="微软雅黑" w:hint="eastAsia"/>
          <w:color w:val="454545"/>
          <w:sz w:val="23"/>
          <w:szCs w:val="23"/>
        </w:rPr>
        <w:t>位</w:t>
      </w:r>
      <w:r w:rsidRPr="00A11363">
        <w:rPr>
          <w:rFonts w:ascii="微软雅黑" w:eastAsia="微软雅黑" w:hAnsi="微软雅黑" w:hint="eastAsia"/>
          <w:color w:val="454545"/>
          <w:sz w:val="23"/>
          <w:szCs w:val="23"/>
        </w:rPr>
        <w:t>摄像头从考生</w:t>
      </w:r>
      <w:r w:rsidR="00750584">
        <w:rPr>
          <w:rFonts w:ascii="微软雅黑" w:eastAsia="微软雅黑" w:hAnsi="微软雅黑" w:hint="eastAsia"/>
          <w:color w:val="454545"/>
          <w:sz w:val="23"/>
          <w:szCs w:val="23"/>
        </w:rPr>
        <w:t>侧</w:t>
      </w:r>
      <w:r w:rsidRPr="00A11363">
        <w:rPr>
          <w:rFonts w:ascii="微软雅黑" w:eastAsia="微软雅黑" w:hAnsi="微软雅黑" w:hint="eastAsia"/>
          <w:color w:val="454545"/>
          <w:sz w:val="23"/>
          <w:szCs w:val="23"/>
        </w:rPr>
        <w:t>后方成45°拍摄</w:t>
      </w:r>
      <w:r w:rsidR="00750584">
        <w:rPr>
          <w:rFonts w:ascii="微软雅黑" w:eastAsia="微软雅黑" w:hAnsi="微软雅黑" w:hint="eastAsia"/>
          <w:color w:val="454545"/>
          <w:sz w:val="23"/>
          <w:szCs w:val="23"/>
        </w:rPr>
        <w:t>，</w:t>
      </w:r>
      <w:r w:rsidRPr="00A11363">
        <w:rPr>
          <w:rFonts w:ascii="微软雅黑" w:eastAsia="微软雅黑" w:hAnsi="微软雅黑" w:hint="eastAsia"/>
          <w:color w:val="454545"/>
          <w:sz w:val="23"/>
          <w:szCs w:val="23"/>
        </w:rPr>
        <w:t>要保证考生考试屏幕能清晰地被复试专家组</w:t>
      </w:r>
      <w:r w:rsidR="007E6253">
        <w:rPr>
          <w:rFonts w:ascii="微软雅黑" w:eastAsia="微软雅黑" w:hAnsi="微软雅黑" w:hint="eastAsia"/>
          <w:color w:val="454545"/>
          <w:sz w:val="23"/>
          <w:szCs w:val="23"/>
        </w:rPr>
        <w:t>看</w:t>
      </w:r>
      <w:r w:rsidR="007E6253">
        <w:rPr>
          <w:rFonts w:ascii="微软雅黑" w:eastAsia="微软雅黑" w:hAnsi="微软雅黑"/>
          <w:color w:val="454545"/>
          <w:sz w:val="23"/>
          <w:szCs w:val="23"/>
        </w:rPr>
        <w:t>到，</w:t>
      </w:r>
      <w:r w:rsidR="00750584">
        <w:rPr>
          <w:rFonts w:ascii="微软雅黑" w:eastAsia="微软雅黑" w:hAnsi="微软雅黑" w:hint="eastAsia"/>
          <w:color w:val="454545"/>
          <w:sz w:val="23"/>
          <w:szCs w:val="23"/>
        </w:rPr>
        <w:t>且</w:t>
      </w:r>
      <w:r w:rsidR="00750584">
        <w:rPr>
          <w:rFonts w:ascii="微软雅黑" w:eastAsia="微软雅黑" w:hAnsi="微软雅黑"/>
          <w:color w:val="454545"/>
          <w:sz w:val="23"/>
          <w:szCs w:val="23"/>
        </w:rPr>
        <w:t>有一个</w:t>
      </w:r>
      <w:r w:rsidR="00750584">
        <w:rPr>
          <w:rFonts w:ascii="微软雅黑" w:eastAsia="微软雅黑" w:hAnsi="微软雅黑" w:hint="eastAsia"/>
          <w:color w:val="454545"/>
          <w:sz w:val="23"/>
          <w:szCs w:val="23"/>
        </w:rPr>
        <w:t>机位</w:t>
      </w:r>
      <w:r w:rsidR="00750584">
        <w:rPr>
          <w:rFonts w:ascii="微软雅黑" w:eastAsia="微软雅黑" w:hAnsi="微软雅黑"/>
          <w:color w:val="454545"/>
          <w:sz w:val="23"/>
          <w:szCs w:val="23"/>
        </w:rPr>
        <w:t>能</w:t>
      </w:r>
      <w:r w:rsidR="00750584">
        <w:rPr>
          <w:rFonts w:ascii="微软雅黑" w:eastAsia="微软雅黑" w:hAnsi="微软雅黑" w:hint="eastAsia"/>
          <w:color w:val="454545"/>
          <w:sz w:val="23"/>
          <w:szCs w:val="23"/>
        </w:rPr>
        <w:t>拍摄</w:t>
      </w:r>
      <w:r w:rsidR="00750584">
        <w:rPr>
          <w:rFonts w:ascii="微软雅黑" w:eastAsia="微软雅黑" w:hAnsi="微软雅黑"/>
          <w:color w:val="454545"/>
          <w:sz w:val="23"/>
          <w:szCs w:val="23"/>
        </w:rPr>
        <w:t>到</w:t>
      </w:r>
      <w:r w:rsidR="00750584">
        <w:rPr>
          <w:rFonts w:ascii="微软雅黑" w:eastAsia="微软雅黑" w:hAnsi="微软雅黑" w:hint="eastAsia"/>
          <w:color w:val="454545"/>
          <w:sz w:val="23"/>
          <w:szCs w:val="23"/>
        </w:rPr>
        <w:t>面试</w:t>
      </w:r>
      <w:r w:rsidR="008765CF">
        <w:rPr>
          <w:rFonts w:ascii="微软雅黑" w:eastAsia="微软雅黑" w:hAnsi="微软雅黑" w:hint="eastAsia"/>
          <w:color w:val="454545"/>
          <w:sz w:val="23"/>
          <w:szCs w:val="23"/>
        </w:rPr>
        <w:t>房间</w:t>
      </w:r>
      <w:r w:rsidR="00C01E7E">
        <w:rPr>
          <w:rFonts w:ascii="微软雅黑" w:eastAsia="微软雅黑" w:hAnsi="微软雅黑" w:hint="eastAsia"/>
          <w:color w:val="454545"/>
          <w:sz w:val="23"/>
          <w:szCs w:val="23"/>
        </w:rPr>
        <w:t>的</w:t>
      </w:r>
      <w:r w:rsidR="00C01E7E">
        <w:rPr>
          <w:rFonts w:ascii="微软雅黑" w:eastAsia="微软雅黑" w:hAnsi="微软雅黑"/>
          <w:color w:val="454545"/>
          <w:sz w:val="23"/>
          <w:szCs w:val="23"/>
        </w:rPr>
        <w:t>房门</w:t>
      </w:r>
      <w:r w:rsidR="00750584">
        <w:rPr>
          <w:rFonts w:ascii="微软雅黑" w:eastAsia="微软雅黑" w:hAnsi="微软雅黑"/>
          <w:color w:val="454545"/>
          <w:sz w:val="23"/>
          <w:szCs w:val="23"/>
        </w:rPr>
        <w:t>，</w:t>
      </w:r>
      <w:r w:rsidR="007E6253">
        <w:rPr>
          <w:rFonts w:ascii="微软雅黑" w:eastAsia="微软雅黑" w:hAnsi="微软雅黑"/>
          <w:color w:val="454545"/>
          <w:sz w:val="23"/>
          <w:szCs w:val="23"/>
        </w:rPr>
        <w:t>见附图：</w:t>
      </w:r>
    </w:p>
    <w:p w14:paraId="6C7F72D9" w14:textId="6CEE9341" w:rsidR="007E6253" w:rsidRDefault="00DB0585" w:rsidP="003259C9">
      <w:pPr>
        <w:pStyle w:val="a3"/>
        <w:shd w:val="clear" w:color="auto" w:fill="FFFFFF"/>
        <w:spacing w:before="0" w:beforeAutospacing="0" w:after="0" w:afterAutospacing="0"/>
        <w:ind w:firstLine="465"/>
        <w:rPr>
          <w:rFonts w:ascii="微软雅黑" w:eastAsia="微软雅黑" w:hAnsi="微软雅黑"/>
          <w:noProof/>
          <w:color w:val="454545"/>
          <w:sz w:val="23"/>
          <w:szCs w:val="23"/>
        </w:rPr>
      </w:pPr>
      <w:r>
        <w:rPr>
          <w:rFonts w:asciiTheme="minorHAnsi" w:eastAsiaTheme="minorEastAsia" w:hAnsiTheme="minorHAnsi" w:cstheme="minorBidi"/>
          <w:noProof/>
          <w:kern w:val="2"/>
          <w:sz w:val="21"/>
          <w:szCs w:val="21"/>
        </w:rPr>
        <w:drawing>
          <wp:inline distT="0" distB="0" distL="0" distR="0" wp14:anchorId="17940773" wp14:editId="5EAE68A1">
            <wp:extent cx="4657725" cy="1819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020200509767721906947_副本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5E345" w14:textId="77777777" w:rsidR="009D37BA" w:rsidRDefault="009D37BA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　3.网络基本要求 </w:t>
      </w:r>
    </w:p>
    <w:p w14:paraId="0FCCB266" w14:textId="77777777" w:rsidR="009D37BA" w:rsidRDefault="009D37BA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　确保网络畅通，建议同时使用高速宽带和4G流量两种模式，如出现网路故障可及时调整为另一种模式继续复试。 </w:t>
      </w:r>
    </w:p>
    <w:p w14:paraId="3AE4AEEC" w14:textId="77777777" w:rsidR="009D37BA" w:rsidRDefault="009D37BA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　（二）复试环境要求 </w:t>
      </w:r>
    </w:p>
    <w:p w14:paraId="72177297" w14:textId="77777777" w:rsidR="009D37BA" w:rsidRDefault="009D37BA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　考生应当选择独立、封闭、安静、明亮的复试房间，确保能清晰识别人脸。复试全程除考生本人外，不</w:t>
      </w:r>
      <w:r w:rsidR="004315A1">
        <w:rPr>
          <w:rFonts w:ascii="微软雅黑" w:eastAsia="微软雅黑" w:hAnsi="微软雅黑" w:hint="eastAsia"/>
          <w:color w:val="454545"/>
          <w:sz w:val="23"/>
          <w:szCs w:val="23"/>
        </w:rPr>
        <w:t>允许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其他人在房</w:t>
      </w:r>
      <w:r w:rsidR="003259C9">
        <w:rPr>
          <w:rFonts w:ascii="微软雅黑" w:eastAsia="微软雅黑" w:hAnsi="微软雅黑" w:hint="eastAsia"/>
          <w:color w:val="454545"/>
          <w:sz w:val="23"/>
          <w:szCs w:val="23"/>
        </w:rPr>
        <w:t>间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内或进入房间。</w:t>
      </w:r>
    </w:p>
    <w:p w14:paraId="0894096A" w14:textId="77777777" w:rsidR="009D37BA" w:rsidRDefault="009D37BA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　</w:t>
      </w:r>
      <w:r w:rsidR="000D6DFF">
        <w:rPr>
          <w:rFonts w:ascii="微软雅黑" w:eastAsia="微软雅黑" w:hAnsi="微软雅黑" w:hint="eastAsia"/>
          <w:color w:val="454545"/>
          <w:sz w:val="23"/>
          <w:szCs w:val="23"/>
        </w:rPr>
        <w:t>（三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）注意事项 </w:t>
      </w:r>
    </w:p>
    <w:p w14:paraId="35BDF281" w14:textId="3C2F891B" w:rsidR="006A64BE" w:rsidRDefault="009D37BA" w:rsidP="003259C9">
      <w:pPr>
        <w:pStyle w:val="a3"/>
        <w:shd w:val="clear" w:color="auto" w:fill="FFFFFF"/>
        <w:spacing w:before="0" w:beforeAutospacing="0" w:after="0" w:afterAutospacing="0"/>
        <w:ind w:firstLine="465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lastRenderedPageBreak/>
        <w:t>1.</w:t>
      </w:r>
      <w:r w:rsidR="006A64BE" w:rsidRPr="006A64BE">
        <w:rPr>
          <w:rFonts w:ascii="微软雅黑" w:eastAsia="微软雅黑" w:hAnsi="微软雅黑" w:hint="eastAsia"/>
          <w:color w:val="454545"/>
          <w:sz w:val="23"/>
          <w:szCs w:val="23"/>
        </w:rPr>
        <w:t xml:space="preserve"> </w:t>
      </w:r>
      <w:r w:rsidR="006A64BE">
        <w:rPr>
          <w:rFonts w:ascii="微软雅黑" w:eastAsia="微软雅黑" w:hAnsi="微软雅黑" w:hint="eastAsia"/>
          <w:color w:val="454545"/>
          <w:sz w:val="23"/>
          <w:szCs w:val="23"/>
        </w:rPr>
        <w:t>考生应</w:t>
      </w:r>
      <w:r w:rsidR="006A64BE">
        <w:rPr>
          <w:rFonts w:ascii="微软雅黑" w:eastAsia="微软雅黑" w:hAnsi="微软雅黑"/>
          <w:color w:val="454545"/>
          <w:sz w:val="23"/>
          <w:szCs w:val="23"/>
        </w:rPr>
        <w:t>提前按要求准备好</w:t>
      </w:r>
      <w:r w:rsidR="006A64BE">
        <w:rPr>
          <w:rFonts w:ascii="微软雅黑" w:eastAsia="微软雅黑" w:hAnsi="微软雅黑" w:hint="eastAsia"/>
          <w:color w:val="454545"/>
          <w:sz w:val="23"/>
          <w:szCs w:val="23"/>
        </w:rPr>
        <w:t>复试</w:t>
      </w:r>
      <w:r w:rsidR="006A64BE">
        <w:rPr>
          <w:rFonts w:ascii="微软雅黑" w:eastAsia="微软雅黑" w:hAnsi="微软雅黑"/>
          <w:color w:val="454545"/>
          <w:sz w:val="23"/>
          <w:szCs w:val="23"/>
        </w:rPr>
        <w:t>设备</w:t>
      </w:r>
      <w:r w:rsidR="006A64BE">
        <w:rPr>
          <w:rFonts w:ascii="微软雅黑" w:eastAsia="微软雅黑" w:hAnsi="微软雅黑" w:hint="eastAsia"/>
          <w:color w:val="454545"/>
          <w:sz w:val="23"/>
          <w:szCs w:val="23"/>
        </w:rPr>
        <w:t>、</w:t>
      </w:r>
      <w:r w:rsidR="006A64BE">
        <w:rPr>
          <w:rFonts w:ascii="微软雅黑" w:eastAsia="微软雅黑" w:hAnsi="微软雅黑"/>
          <w:color w:val="454545"/>
          <w:sz w:val="23"/>
          <w:szCs w:val="23"/>
        </w:rPr>
        <w:t>网络</w:t>
      </w:r>
      <w:r w:rsidR="006A64BE">
        <w:rPr>
          <w:rFonts w:ascii="微软雅黑" w:eastAsia="微软雅黑" w:hAnsi="微软雅黑" w:hint="eastAsia"/>
          <w:color w:val="454545"/>
          <w:sz w:val="23"/>
          <w:szCs w:val="23"/>
        </w:rPr>
        <w:t>、</w:t>
      </w:r>
      <w:r w:rsidR="00E721D1">
        <w:rPr>
          <w:rFonts w:ascii="微软雅黑" w:eastAsia="微软雅黑" w:hAnsi="微软雅黑" w:hint="eastAsia"/>
          <w:color w:val="454545"/>
          <w:sz w:val="23"/>
          <w:szCs w:val="23"/>
        </w:rPr>
        <w:t>机位角度</w:t>
      </w:r>
      <w:r w:rsidR="00E721D1">
        <w:rPr>
          <w:rFonts w:ascii="微软雅黑" w:eastAsia="微软雅黑" w:hAnsi="微软雅黑"/>
          <w:color w:val="454545"/>
          <w:sz w:val="23"/>
          <w:szCs w:val="23"/>
        </w:rPr>
        <w:t>、</w:t>
      </w:r>
      <w:r w:rsidR="00E721D1">
        <w:rPr>
          <w:rFonts w:ascii="微软雅黑" w:eastAsia="微软雅黑" w:hAnsi="微软雅黑" w:hint="eastAsia"/>
          <w:color w:val="454545"/>
          <w:sz w:val="23"/>
          <w:szCs w:val="23"/>
        </w:rPr>
        <w:t>复试环境</w:t>
      </w:r>
      <w:r w:rsidR="006A64BE">
        <w:rPr>
          <w:rFonts w:ascii="微软雅黑" w:eastAsia="微软雅黑" w:hAnsi="微软雅黑" w:hint="eastAsia"/>
          <w:color w:val="454545"/>
          <w:sz w:val="23"/>
          <w:szCs w:val="23"/>
        </w:rPr>
        <w:t>等，熟悉两个</w:t>
      </w:r>
      <w:r w:rsidR="00E721D1">
        <w:rPr>
          <w:rFonts w:ascii="微软雅黑" w:eastAsia="微软雅黑" w:hAnsi="微软雅黑" w:hint="eastAsia"/>
          <w:color w:val="454545"/>
          <w:sz w:val="23"/>
          <w:szCs w:val="23"/>
        </w:rPr>
        <w:t>远程复试</w:t>
      </w:r>
      <w:r w:rsidR="006A64BE">
        <w:rPr>
          <w:rFonts w:ascii="微软雅黑" w:eastAsia="微软雅黑" w:hAnsi="微软雅黑"/>
          <w:color w:val="454545"/>
          <w:sz w:val="23"/>
          <w:szCs w:val="23"/>
        </w:rPr>
        <w:t>平台的使用，</w:t>
      </w:r>
      <w:r w:rsidR="006A64BE">
        <w:rPr>
          <w:rFonts w:ascii="微软雅黑" w:eastAsia="微软雅黑" w:hAnsi="微软雅黑" w:hint="eastAsia"/>
          <w:color w:val="454545"/>
          <w:sz w:val="23"/>
          <w:szCs w:val="23"/>
        </w:rPr>
        <w:t>提前自行进行</w:t>
      </w:r>
      <w:r w:rsidR="006A64BE">
        <w:rPr>
          <w:rFonts w:ascii="微软雅黑" w:eastAsia="微软雅黑" w:hAnsi="微软雅黑"/>
          <w:color w:val="454545"/>
          <w:sz w:val="23"/>
          <w:szCs w:val="23"/>
        </w:rPr>
        <w:t>模拟测试</w:t>
      </w:r>
      <w:r w:rsidR="001E6D97">
        <w:rPr>
          <w:rFonts w:ascii="微软雅黑" w:eastAsia="微软雅黑" w:hAnsi="微软雅黑" w:hint="eastAsia"/>
          <w:color w:val="454545"/>
          <w:sz w:val="23"/>
          <w:szCs w:val="23"/>
        </w:rPr>
        <w:t>（包括测试网络环境</w:t>
      </w:r>
      <w:r w:rsidR="001E6D97">
        <w:rPr>
          <w:rFonts w:ascii="微软雅黑" w:eastAsia="微软雅黑" w:hAnsi="微软雅黑"/>
          <w:color w:val="454545"/>
          <w:sz w:val="23"/>
          <w:szCs w:val="23"/>
        </w:rPr>
        <w:t>、</w:t>
      </w:r>
      <w:r w:rsidR="001E6D97">
        <w:rPr>
          <w:rFonts w:ascii="微软雅黑" w:eastAsia="微软雅黑" w:hAnsi="微软雅黑" w:hint="eastAsia"/>
          <w:color w:val="454545"/>
          <w:sz w:val="23"/>
          <w:szCs w:val="23"/>
        </w:rPr>
        <w:t>视频、音频</w:t>
      </w:r>
      <w:r w:rsidR="001E6D97">
        <w:rPr>
          <w:rFonts w:ascii="微软雅黑" w:eastAsia="微软雅黑" w:hAnsi="微软雅黑"/>
          <w:color w:val="454545"/>
          <w:sz w:val="23"/>
          <w:szCs w:val="23"/>
        </w:rPr>
        <w:t>、</w:t>
      </w:r>
      <w:r w:rsidR="00716801">
        <w:rPr>
          <w:rFonts w:ascii="微软雅黑" w:eastAsia="微软雅黑" w:hAnsi="微软雅黑" w:hint="eastAsia"/>
          <w:color w:val="454545"/>
          <w:sz w:val="23"/>
          <w:szCs w:val="23"/>
        </w:rPr>
        <w:t>视频</w:t>
      </w:r>
      <w:r w:rsidR="001E6D97">
        <w:rPr>
          <w:rFonts w:ascii="微软雅黑" w:eastAsia="微软雅黑" w:hAnsi="微软雅黑" w:hint="eastAsia"/>
          <w:color w:val="454545"/>
          <w:sz w:val="23"/>
          <w:szCs w:val="23"/>
        </w:rPr>
        <w:t>清晰度</w:t>
      </w:r>
      <w:r w:rsidR="001E6D97">
        <w:rPr>
          <w:rFonts w:ascii="微软雅黑" w:eastAsia="微软雅黑" w:hAnsi="微软雅黑"/>
          <w:color w:val="454545"/>
          <w:sz w:val="23"/>
          <w:szCs w:val="23"/>
        </w:rPr>
        <w:t>、ppt播放屏幕共享等</w:t>
      </w:r>
      <w:r w:rsidR="001E6D97">
        <w:rPr>
          <w:rFonts w:ascii="微软雅黑" w:eastAsia="微软雅黑" w:hAnsi="微软雅黑" w:hint="eastAsia"/>
          <w:color w:val="454545"/>
          <w:sz w:val="23"/>
          <w:szCs w:val="23"/>
        </w:rPr>
        <w:t>）</w:t>
      </w:r>
      <w:r w:rsidR="006A64BE">
        <w:rPr>
          <w:rFonts w:ascii="微软雅黑" w:eastAsia="微软雅黑" w:hAnsi="微软雅黑"/>
          <w:color w:val="454545"/>
          <w:sz w:val="23"/>
          <w:szCs w:val="23"/>
        </w:rPr>
        <w:t>，</w:t>
      </w:r>
      <w:r w:rsidR="006A64BE">
        <w:rPr>
          <w:rFonts w:ascii="微软雅黑" w:eastAsia="微软雅黑" w:hAnsi="微软雅黑" w:hint="eastAsia"/>
          <w:color w:val="454545"/>
          <w:sz w:val="23"/>
          <w:szCs w:val="23"/>
        </w:rPr>
        <w:t>并准时参加研究所</w:t>
      </w:r>
      <w:r w:rsidR="006A64BE">
        <w:rPr>
          <w:rFonts w:ascii="微软雅黑" w:eastAsia="微软雅黑" w:hAnsi="微软雅黑"/>
          <w:color w:val="454545"/>
          <w:sz w:val="23"/>
          <w:szCs w:val="23"/>
        </w:rPr>
        <w:t>安排</w:t>
      </w:r>
      <w:r w:rsidR="006A64BE">
        <w:rPr>
          <w:rFonts w:ascii="微软雅黑" w:eastAsia="微软雅黑" w:hAnsi="微软雅黑" w:hint="eastAsia"/>
          <w:color w:val="454545"/>
          <w:sz w:val="23"/>
          <w:szCs w:val="23"/>
        </w:rPr>
        <w:t>的系统测试。</w:t>
      </w:r>
    </w:p>
    <w:p w14:paraId="3239D30B" w14:textId="632D922D" w:rsidR="009D37BA" w:rsidRDefault="006A64BE" w:rsidP="003259C9">
      <w:pPr>
        <w:pStyle w:val="a3"/>
        <w:shd w:val="clear" w:color="auto" w:fill="FFFFFF"/>
        <w:spacing w:before="0" w:beforeAutospacing="0" w:after="0" w:afterAutospacing="0"/>
        <w:ind w:firstLine="465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/>
          <w:color w:val="454545"/>
          <w:sz w:val="23"/>
          <w:szCs w:val="23"/>
        </w:rPr>
        <w:t>2.</w:t>
      </w:r>
      <w:r w:rsidR="009D37BA">
        <w:rPr>
          <w:rFonts w:ascii="微软雅黑" w:eastAsia="微软雅黑" w:hAnsi="微软雅黑" w:hint="eastAsia"/>
          <w:color w:val="454545"/>
          <w:sz w:val="23"/>
          <w:szCs w:val="23"/>
        </w:rPr>
        <w:t>考生在参加复试前，应再次检查复试设备、网络，</w:t>
      </w:r>
      <w:r w:rsidR="00E721D1">
        <w:rPr>
          <w:rFonts w:ascii="微软雅黑" w:eastAsia="微软雅黑" w:hAnsi="微软雅黑" w:hint="eastAsia"/>
          <w:color w:val="454545"/>
          <w:sz w:val="23"/>
          <w:szCs w:val="23"/>
        </w:rPr>
        <w:t>机位</w:t>
      </w:r>
      <w:r w:rsidR="00E721D1">
        <w:rPr>
          <w:rFonts w:ascii="微软雅黑" w:eastAsia="微软雅黑" w:hAnsi="微软雅黑"/>
          <w:color w:val="454545"/>
          <w:sz w:val="23"/>
          <w:szCs w:val="23"/>
        </w:rPr>
        <w:t>、环境等，</w:t>
      </w:r>
      <w:r w:rsidR="009D37BA">
        <w:rPr>
          <w:rFonts w:ascii="微软雅黑" w:eastAsia="微软雅黑" w:hAnsi="微软雅黑" w:hint="eastAsia"/>
          <w:color w:val="454545"/>
          <w:sz w:val="23"/>
          <w:szCs w:val="23"/>
        </w:rPr>
        <w:t>确保正常</w:t>
      </w:r>
      <w:r w:rsidR="00E721D1">
        <w:rPr>
          <w:rFonts w:ascii="微软雅黑" w:eastAsia="微软雅黑" w:hAnsi="微软雅黑" w:hint="eastAsia"/>
          <w:color w:val="454545"/>
          <w:sz w:val="23"/>
          <w:szCs w:val="23"/>
        </w:rPr>
        <w:t>、</w:t>
      </w:r>
      <w:r w:rsidR="009D37BA">
        <w:rPr>
          <w:rFonts w:ascii="微软雅黑" w:eastAsia="微软雅黑" w:hAnsi="微软雅黑" w:hint="eastAsia"/>
          <w:color w:val="454545"/>
          <w:sz w:val="23"/>
          <w:szCs w:val="23"/>
        </w:rPr>
        <w:t>畅通。关闭任何有可能影响复试全过程的应用程序。保持</w:t>
      </w:r>
      <w:r w:rsidR="00E721D1">
        <w:rPr>
          <w:rFonts w:ascii="微软雅黑" w:eastAsia="微软雅黑" w:hAnsi="微软雅黑" w:hint="eastAsia"/>
          <w:color w:val="454545"/>
          <w:sz w:val="23"/>
          <w:szCs w:val="23"/>
        </w:rPr>
        <w:t>用于</w:t>
      </w:r>
      <w:r w:rsidR="00E721D1">
        <w:rPr>
          <w:rFonts w:ascii="微软雅黑" w:eastAsia="微软雅黑" w:hAnsi="微软雅黑"/>
          <w:color w:val="454545"/>
          <w:sz w:val="23"/>
          <w:szCs w:val="23"/>
        </w:rPr>
        <w:t>沟通的</w:t>
      </w:r>
      <w:r w:rsidR="009D37BA">
        <w:rPr>
          <w:rFonts w:ascii="微软雅黑" w:eastAsia="微软雅黑" w:hAnsi="微软雅黑" w:hint="eastAsia"/>
          <w:color w:val="454545"/>
          <w:sz w:val="23"/>
          <w:szCs w:val="23"/>
        </w:rPr>
        <w:t>手机通话畅通。 </w:t>
      </w:r>
    </w:p>
    <w:p w14:paraId="6F6214ED" w14:textId="0CD37096" w:rsidR="009D37BA" w:rsidRDefault="009D37BA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　</w:t>
      </w:r>
      <w:r w:rsidR="008765CF">
        <w:rPr>
          <w:rFonts w:ascii="微软雅黑" w:eastAsia="微软雅黑" w:hAnsi="微软雅黑"/>
          <w:color w:val="454545"/>
          <w:sz w:val="23"/>
          <w:szCs w:val="23"/>
        </w:rPr>
        <w:t>3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.考生应准时参加复试，无特殊原因未按照工作人员通知时间到场备考的，经工作人员短信或电话提醒，</w:t>
      </w:r>
      <w:r w:rsidR="006A64BE">
        <w:rPr>
          <w:rFonts w:ascii="微软雅黑" w:eastAsia="微软雅黑" w:hAnsi="微软雅黑" w:hint="eastAsia"/>
          <w:color w:val="454545"/>
          <w:sz w:val="23"/>
          <w:szCs w:val="23"/>
        </w:rPr>
        <w:t>无法联系</w:t>
      </w:r>
      <w:r w:rsidR="006A64BE">
        <w:rPr>
          <w:rFonts w:ascii="微软雅黑" w:eastAsia="微软雅黑" w:hAnsi="微软雅黑"/>
          <w:color w:val="454545"/>
          <w:sz w:val="23"/>
          <w:szCs w:val="23"/>
        </w:rPr>
        <w:t>或联系</w:t>
      </w:r>
      <w:r w:rsidR="006A64BE">
        <w:rPr>
          <w:rFonts w:ascii="微软雅黑" w:eastAsia="微软雅黑" w:hAnsi="微软雅黑" w:hint="eastAsia"/>
          <w:color w:val="454545"/>
          <w:sz w:val="23"/>
          <w:szCs w:val="23"/>
        </w:rPr>
        <w:t>后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仍然未进场视为放弃复试资格，后果由考生个人承担。 </w:t>
      </w:r>
    </w:p>
    <w:p w14:paraId="20C9B053" w14:textId="6C7C97B4" w:rsidR="009D37BA" w:rsidRDefault="009D37BA" w:rsidP="003259C9">
      <w:pPr>
        <w:pStyle w:val="a3"/>
        <w:shd w:val="clear" w:color="auto" w:fill="FFFFFF"/>
        <w:tabs>
          <w:tab w:val="left" w:pos="7513"/>
          <w:tab w:val="left" w:pos="7938"/>
          <w:tab w:val="left" w:pos="8222"/>
        </w:tabs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　</w:t>
      </w:r>
      <w:r w:rsidR="008765CF">
        <w:rPr>
          <w:rFonts w:ascii="微软雅黑" w:eastAsia="微软雅黑" w:hAnsi="微软雅黑"/>
          <w:color w:val="454545"/>
          <w:sz w:val="23"/>
          <w:szCs w:val="23"/>
        </w:rPr>
        <w:t>4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.考生复试过程中音频视频必须全程开启，应着装整齐，坐姿端正，全程正面免冠</w:t>
      </w:r>
      <w:r w:rsidR="00231512">
        <w:rPr>
          <w:rFonts w:ascii="微软雅黑" w:eastAsia="微软雅黑" w:hAnsi="微软雅黑" w:hint="eastAsia"/>
          <w:color w:val="454545"/>
          <w:sz w:val="23"/>
          <w:szCs w:val="23"/>
        </w:rPr>
        <w:t>朝向摄像头</w:t>
      </w:r>
      <w:r w:rsidR="00C01E7E">
        <w:rPr>
          <w:rFonts w:ascii="微软雅黑" w:eastAsia="微软雅黑" w:hAnsi="微软雅黑" w:hint="eastAsia"/>
          <w:color w:val="454545"/>
          <w:sz w:val="23"/>
          <w:szCs w:val="23"/>
        </w:rPr>
        <w:t>，</w:t>
      </w:r>
      <w:r w:rsidR="00C01E7E">
        <w:rPr>
          <w:rFonts w:ascii="微软雅黑" w:eastAsia="微软雅黑" w:hAnsi="微软雅黑"/>
          <w:color w:val="454545"/>
          <w:sz w:val="23"/>
          <w:szCs w:val="23"/>
        </w:rPr>
        <w:t>不可佩戴口罩，</w:t>
      </w:r>
      <w:r w:rsidR="00C01E7E">
        <w:rPr>
          <w:rFonts w:ascii="微软雅黑" w:eastAsia="微软雅黑" w:hAnsi="微软雅黑" w:hint="eastAsia"/>
          <w:color w:val="454545"/>
          <w:sz w:val="23"/>
          <w:szCs w:val="23"/>
        </w:rPr>
        <w:t>不可遮盖</w:t>
      </w:r>
      <w:r w:rsidR="00C01E7E">
        <w:rPr>
          <w:rFonts w:ascii="微软雅黑" w:eastAsia="微软雅黑" w:hAnsi="微软雅黑"/>
          <w:color w:val="454545"/>
          <w:sz w:val="23"/>
          <w:szCs w:val="23"/>
        </w:rPr>
        <w:t>耳朵</w:t>
      </w:r>
      <w:r w:rsidR="00333DBB">
        <w:rPr>
          <w:rFonts w:ascii="微软雅黑" w:eastAsia="微软雅黑" w:hAnsi="微软雅黑" w:hint="eastAsia"/>
          <w:color w:val="454545"/>
          <w:sz w:val="23"/>
          <w:szCs w:val="23"/>
        </w:rPr>
        <w:t>。</w:t>
      </w:r>
      <w:r w:rsidR="00C01E7E">
        <w:rPr>
          <w:rFonts w:ascii="微软雅黑" w:eastAsia="微软雅黑" w:hAnsi="微软雅黑" w:hint="eastAsia"/>
          <w:color w:val="454545"/>
          <w:sz w:val="23"/>
          <w:szCs w:val="23"/>
        </w:rPr>
        <w:t>面试全程</w:t>
      </w:r>
      <w:r w:rsidR="00047AB8">
        <w:rPr>
          <w:rFonts w:ascii="微软雅黑" w:eastAsia="微软雅黑" w:hAnsi="微软雅黑" w:hint="eastAsia"/>
          <w:color w:val="454545"/>
          <w:sz w:val="23"/>
          <w:szCs w:val="23"/>
        </w:rPr>
        <w:t>考生</w:t>
      </w:r>
      <w:r w:rsidR="00231512">
        <w:rPr>
          <w:rFonts w:ascii="微软雅黑" w:eastAsia="微软雅黑" w:hAnsi="微软雅黑" w:hint="eastAsia"/>
          <w:color w:val="454545"/>
          <w:sz w:val="23"/>
          <w:szCs w:val="23"/>
        </w:rPr>
        <w:t>视线不能离开</w:t>
      </w:r>
      <w:r w:rsidR="00047AB8">
        <w:rPr>
          <w:rFonts w:ascii="微软雅黑" w:eastAsia="微软雅黑" w:hAnsi="微软雅黑" w:hint="eastAsia"/>
          <w:color w:val="454545"/>
          <w:sz w:val="23"/>
          <w:szCs w:val="23"/>
        </w:rPr>
        <w:t>主机位</w:t>
      </w:r>
      <w:r w:rsidR="00231512">
        <w:rPr>
          <w:rFonts w:ascii="微软雅黑" w:eastAsia="微软雅黑" w:hAnsi="微软雅黑" w:hint="eastAsia"/>
          <w:color w:val="454545"/>
          <w:sz w:val="23"/>
          <w:szCs w:val="23"/>
        </w:rPr>
        <w:t>屏幕，保证头肩部及双手出现在视频画面正中</w:t>
      </w:r>
      <w:r w:rsidR="00231512">
        <w:rPr>
          <w:rFonts w:ascii="微软雅黑" w:eastAsia="微软雅黑" w:hAnsi="微软雅黑"/>
          <w:color w:val="454545"/>
          <w:sz w:val="23"/>
          <w:szCs w:val="23"/>
        </w:rPr>
        <w:t>间。</w:t>
      </w:r>
    </w:p>
    <w:p w14:paraId="747E2D1A" w14:textId="5D445F5A" w:rsidR="009D37BA" w:rsidRDefault="009D37BA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　</w:t>
      </w:r>
      <w:r w:rsidR="00333DBB">
        <w:rPr>
          <w:rFonts w:ascii="微软雅黑" w:eastAsia="微软雅黑" w:hAnsi="微软雅黑"/>
          <w:color w:val="454545"/>
          <w:sz w:val="23"/>
          <w:szCs w:val="23"/>
        </w:rPr>
        <w:t>5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.复试过程中若发生考生方断网情况或设备故障，考生应立即主动联系研究生</w:t>
      </w:r>
      <w:r w:rsidR="00156EDC">
        <w:rPr>
          <w:rFonts w:ascii="微软雅黑" w:eastAsia="微软雅黑" w:hAnsi="微软雅黑" w:hint="eastAsia"/>
          <w:color w:val="454545"/>
          <w:sz w:val="23"/>
          <w:szCs w:val="23"/>
        </w:rPr>
        <w:t>办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。 </w:t>
      </w:r>
    </w:p>
    <w:p w14:paraId="27952D31" w14:textId="77777777" w:rsidR="009D37BA" w:rsidRDefault="000D6DFF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>四</w:t>
      </w:r>
      <w:r>
        <w:rPr>
          <w:rFonts w:ascii="微软雅黑" w:eastAsia="微软雅黑" w:hAnsi="微软雅黑"/>
          <w:color w:val="454545"/>
          <w:sz w:val="23"/>
          <w:szCs w:val="23"/>
        </w:rPr>
        <w:t>、</w:t>
      </w:r>
      <w:r w:rsidR="009D37BA">
        <w:rPr>
          <w:rStyle w:val="a4"/>
          <w:rFonts w:ascii="微软雅黑" w:eastAsia="微软雅黑" w:hAnsi="微软雅黑" w:hint="eastAsia"/>
          <w:color w:val="454545"/>
          <w:sz w:val="23"/>
          <w:szCs w:val="23"/>
        </w:rPr>
        <w:t>复试基本流程 </w:t>
      </w:r>
    </w:p>
    <w:p w14:paraId="20F37643" w14:textId="4E05062E" w:rsidR="00621A23" w:rsidRDefault="00621A23" w:rsidP="003259C9">
      <w:pPr>
        <w:pStyle w:val="a3"/>
        <w:shd w:val="clear" w:color="auto" w:fill="FFFFFF"/>
        <w:spacing w:before="0" w:beforeAutospacing="0" w:after="0" w:afterAutospacing="0"/>
        <w:ind w:firstLine="465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>1.</w:t>
      </w:r>
      <w:r w:rsidR="00924AC9">
        <w:rPr>
          <w:rFonts w:ascii="微软雅黑" w:eastAsia="微软雅黑" w:hAnsi="微软雅黑" w:hint="eastAsia"/>
          <w:color w:val="454545"/>
          <w:sz w:val="23"/>
          <w:szCs w:val="23"/>
        </w:rPr>
        <w:t>复试当天</w:t>
      </w:r>
      <w:r w:rsidRPr="00D204C2">
        <w:rPr>
          <w:rFonts w:ascii="微软雅黑" w:eastAsia="微软雅黑" w:hAnsi="微软雅黑" w:hint="eastAsia"/>
          <w:color w:val="454545"/>
          <w:sz w:val="23"/>
          <w:szCs w:val="23"/>
        </w:rPr>
        <w:t>整体复试开始前半小时，考生应完成</w:t>
      </w:r>
      <w:r w:rsidR="00924AC9">
        <w:rPr>
          <w:rFonts w:ascii="微软雅黑" w:eastAsia="微软雅黑" w:hAnsi="微软雅黑" w:hint="eastAsia"/>
          <w:color w:val="454545"/>
          <w:sz w:val="23"/>
          <w:szCs w:val="23"/>
        </w:rPr>
        <w:t>远程</w:t>
      </w:r>
      <w:r w:rsidRPr="00D204C2">
        <w:rPr>
          <w:rFonts w:ascii="微软雅黑" w:eastAsia="微软雅黑" w:hAnsi="微软雅黑" w:hint="eastAsia"/>
          <w:color w:val="454545"/>
          <w:sz w:val="23"/>
          <w:szCs w:val="23"/>
        </w:rPr>
        <w:t>复试准备工作，包括登录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腾讯会议</w:t>
      </w:r>
      <w:r w:rsidRPr="00D204C2">
        <w:rPr>
          <w:rFonts w:ascii="微软雅黑" w:eastAsia="微软雅黑" w:hAnsi="微软雅黑" w:hint="eastAsia"/>
          <w:color w:val="454545"/>
          <w:sz w:val="23"/>
          <w:szCs w:val="23"/>
        </w:rPr>
        <w:t>系统，音频视频测试，</w:t>
      </w:r>
      <w:r w:rsidR="00333DBB">
        <w:rPr>
          <w:rFonts w:ascii="微软雅黑" w:eastAsia="微软雅黑" w:hAnsi="微软雅黑" w:hint="eastAsia"/>
          <w:color w:val="454545"/>
          <w:sz w:val="23"/>
          <w:szCs w:val="23"/>
        </w:rPr>
        <w:t>机位</w:t>
      </w:r>
      <w:r w:rsidR="00333DBB">
        <w:rPr>
          <w:rFonts w:ascii="微软雅黑" w:eastAsia="微软雅黑" w:hAnsi="微软雅黑"/>
          <w:color w:val="454545"/>
          <w:sz w:val="23"/>
          <w:szCs w:val="23"/>
        </w:rPr>
        <w:t>摆放，</w:t>
      </w:r>
      <w:r w:rsidR="00AB2736">
        <w:rPr>
          <w:rFonts w:ascii="微软雅黑" w:eastAsia="微软雅黑" w:hAnsi="微软雅黑" w:hint="eastAsia"/>
          <w:color w:val="454545"/>
          <w:sz w:val="23"/>
          <w:szCs w:val="23"/>
        </w:rPr>
        <w:t>复试</w:t>
      </w:r>
      <w:r w:rsidRPr="00D204C2">
        <w:rPr>
          <w:rFonts w:ascii="微软雅黑" w:eastAsia="微软雅黑" w:hAnsi="微软雅黑" w:hint="eastAsia"/>
          <w:color w:val="454545"/>
          <w:sz w:val="23"/>
          <w:szCs w:val="23"/>
        </w:rPr>
        <w:t>房间环境</w:t>
      </w:r>
      <w:r w:rsidR="00D64D21">
        <w:rPr>
          <w:rFonts w:ascii="微软雅黑" w:eastAsia="微软雅黑" w:hAnsi="微软雅黑" w:hint="eastAsia"/>
          <w:color w:val="454545"/>
          <w:sz w:val="23"/>
          <w:szCs w:val="23"/>
        </w:rPr>
        <w:t>准备</w:t>
      </w:r>
      <w:r w:rsidR="00333A78">
        <w:rPr>
          <w:rFonts w:ascii="微软雅黑" w:eastAsia="微软雅黑" w:hAnsi="微软雅黑" w:hint="eastAsia"/>
          <w:color w:val="454545"/>
          <w:sz w:val="23"/>
          <w:szCs w:val="23"/>
        </w:rPr>
        <w:t>，</w:t>
      </w:r>
      <w:r w:rsidR="00333A78">
        <w:rPr>
          <w:rFonts w:ascii="微软雅黑" w:eastAsia="微软雅黑" w:hAnsi="微软雅黑"/>
          <w:color w:val="454545"/>
          <w:sz w:val="23"/>
          <w:szCs w:val="23"/>
        </w:rPr>
        <w:t>复试</w:t>
      </w:r>
      <w:r w:rsidR="009503EB">
        <w:rPr>
          <w:rFonts w:ascii="微软雅黑" w:eastAsia="微软雅黑" w:hAnsi="微软雅黑" w:hint="eastAsia"/>
          <w:color w:val="454545"/>
          <w:sz w:val="23"/>
          <w:szCs w:val="23"/>
        </w:rPr>
        <w:t>证件</w:t>
      </w:r>
      <w:r w:rsidR="009503EB">
        <w:rPr>
          <w:rFonts w:ascii="微软雅黑" w:eastAsia="微软雅黑" w:hAnsi="微软雅黑"/>
          <w:color w:val="454545"/>
          <w:sz w:val="23"/>
          <w:szCs w:val="23"/>
        </w:rPr>
        <w:t>及</w:t>
      </w:r>
      <w:r w:rsidR="00333A78">
        <w:rPr>
          <w:rFonts w:ascii="微软雅黑" w:eastAsia="微软雅黑" w:hAnsi="微软雅黑"/>
          <w:color w:val="454545"/>
          <w:sz w:val="23"/>
          <w:szCs w:val="23"/>
        </w:rPr>
        <w:t>材料</w:t>
      </w:r>
      <w:r w:rsidR="00333A78">
        <w:rPr>
          <w:rFonts w:ascii="微软雅黑" w:eastAsia="微软雅黑" w:hAnsi="微软雅黑" w:hint="eastAsia"/>
          <w:color w:val="454545"/>
          <w:sz w:val="23"/>
          <w:szCs w:val="23"/>
        </w:rPr>
        <w:t>准备</w:t>
      </w:r>
      <w:r w:rsidR="00333A78">
        <w:rPr>
          <w:rFonts w:ascii="微软雅黑" w:eastAsia="微软雅黑" w:hAnsi="微软雅黑"/>
          <w:color w:val="454545"/>
          <w:sz w:val="23"/>
          <w:szCs w:val="23"/>
        </w:rPr>
        <w:t>到位</w:t>
      </w:r>
      <w:r w:rsidRPr="00D204C2">
        <w:rPr>
          <w:rFonts w:ascii="微软雅黑" w:eastAsia="微软雅黑" w:hAnsi="微软雅黑" w:hint="eastAsia"/>
          <w:color w:val="454545"/>
          <w:sz w:val="23"/>
          <w:szCs w:val="23"/>
        </w:rPr>
        <w:t>等。</w:t>
      </w:r>
    </w:p>
    <w:p w14:paraId="370CAA6D" w14:textId="67ABE2EE" w:rsidR="00555A8E" w:rsidRDefault="00621A23" w:rsidP="003259C9">
      <w:pPr>
        <w:pStyle w:val="a3"/>
        <w:shd w:val="clear" w:color="auto" w:fill="FFFFFF"/>
        <w:spacing w:before="0" w:beforeAutospacing="0" w:after="0" w:afterAutospacing="0"/>
        <w:ind w:firstLine="465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>2.</w:t>
      </w:r>
      <w:r w:rsidR="00555A8E">
        <w:rPr>
          <w:rFonts w:ascii="微软雅黑" w:eastAsia="微软雅黑" w:hAnsi="微软雅黑" w:hint="eastAsia"/>
          <w:color w:val="454545"/>
          <w:sz w:val="23"/>
          <w:szCs w:val="23"/>
        </w:rPr>
        <w:t>考生复试</w:t>
      </w:r>
      <w:r w:rsidR="00156EDC">
        <w:rPr>
          <w:rFonts w:ascii="微软雅黑" w:eastAsia="微软雅黑" w:hAnsi="微软雅黑" w:hint="eastAsia"/>
          <w:color w:val="454545"/>
          <w:sz w:val="23"/>
          <w:szCs w:val="23"/>
        </w:rPr>
        <w:t>顺序</w:t>
      </w:r>
      <w:r w:rsidR="00555A8E">
        <w:rPr>
          <w:rFonts w:ascii="微软雅黑" w:eastAsia="微软雅黑" w:hAnsi="微软雅黑" w:hint="eastAsia"/>
          <w:color w:val="454545"/>
          <w:sz w:val="23"/>
          <w:szCs w:val="23"/>
        </w:rPr>
        <w:t>：</w:t>
      </w:r>
    </w:p>
    <w:p w14:paraId="7F8BA638" w14:textId="5F5565B8" w:rsidR="00D204C2" w:rsidRDefault="00621A23" w:rsidP="003259C9">
      <w:pPr>
        <w:pStyle w:val="a3"/>
        <w:shd w:val="clear" w:color="auto" w:fill="FFFFFF"/>
        <w:spacing w:before="0" w:beforeAutospacing="0" w:after="0" w:afterAutospacing="0"/>
        <w:ind w:firstLine="465"/>
        <w:rPr>
          <w:rFonts w:ascii="微软雅黑" w:eastAsia="微软雅黑" w:hAnsi="微软雅黑"/>
          <w:color w:val="454545"/>
          <w:sz w:val="23"/>
          <w:szCs w:val="23"/>
        </w:rPr>
      </w:pPr>
      <w:r w:rsidRPr="00BE3666">
        <w:rPr>
          <w:rFonts w:ascii="微软雅黑" w:eastAsia="微软雅黑" w:hAnsi="微软雅黑" w:hint="eastAsia"/>
          <w:color w:val="454545"/>
          <w:sz w:val="23"/>
          <w:szCs w:val="23"/>
        </w:rPr>
        <w:t>由</w:t>
      </w:r>
      <w:r w:rsidR="00231512" w:rsidRPr="00BE3666">
        <w:rPr>
          <w:rFonts w:ascii="微软雅黑" w:eastAsia="微软雅黑" w:hAnsi="微软雅黑" w:hint="eastAsia"/>
          <w:color w:val="454545"/>
          <w:sz w:val="23"/>
          <w:szCs w:val="23"/>
        </w:rPr>
        <w:t>工作人</w:t>
      </w:r>
      <w:r w:rsidR="00231512" w:rsidRPr="00BE3666">
        <w:rPr>
          <w:rFonts w:ascii="微软雅黑" w:eastAsia="微软雅黑" w:hAnsi="微软雅黑"/>
          <w:color w:val="454545"/>
          <w:sz w:val="23"/>
          <w:szCs w:val="23"/>
        </w:rPr>
        <w:t>员</w:t>
      </w:r>
      <w:r w:rsidRPr="00BE3666">
        <w:rPr>
          <w:rFonts w:ascii="微软雅黑" w:eastAsia="微软雅黑" w:hAnsi="微软雅黑" w:hint="eastAsia"/>
          <w:color w:val="454545"/>
          <w:sz w:val="23"/>
          <w:szCs w:val="23"/>
        </w:rPr>
        <w:t>按</w:t>
      </w:r>
      <w:r w:rsidR="005E103C" w:rsidRPr="00BE3666">
        <w:rPr>
          <w:rFonts w:ascii="微软雅黑" w:eastAsia="微软雅黑" w:hAnsi="微软雅黑" w:hint="eastAsia"/>
          <w:color w:val="454545"/>
          <w:sz w:val="23"/>
          <w:szCs w:val="23"/>
        </w:rPr>
        <w:t>抽取</w:t>
      </w:r>
      <w:r w:rsidRPr="00BE3666">
        <w:rPr>
          <w:rFonts w:ascii="微软雅黑" w:eastAsia="微软雅黑" w:hAnsi="微软雅黑" w:hint="eastAsia"/>
          <w:color w:val="454545"/>
          <w:sz w:val="23"/>
          <w:szCs w:val="23"/>
        </w:rPr>
        <w:t>顺序分别</w:t>
      </w:r>
      <w:r w:rsidR="00B23FFC" w:rsidRPr="00BE3666">
        <w:rPr>
          <w:rFonts w:ascii="微软雅黑" w:eastAsia="微软雅黑" w:hAnsi="微软雅黑" w:hint="eastAsia"/>
          <w:color w:val="454545"/>
          <w:sz w:val="23"/>
          <w:szCs w:val="23"/>
        </w:rPr>
        <w:t>通知</w:t>
      </w:r>
      <w:r w:rsidRPr="00BE3666">
        <w:rPr>
          <w:rFonts w:ascii="微软雅黑" w:eastAsia="微软雅黑" w:hAnsi="微软雅黑" w:hint="eastAsia"/>
          <w:color w:val="454545"/>
          <w:sz w:val="23"/>
          <w:szCs w:val="23"/>
        </w:rPr>
        <w:t>复试考生</w:t>
      </w:r>
      <w:r w:rsidRPr="00D204C2">
        <w:rPr>
          <w:rFonts w:ascii="微软雅黑" w:eastAsia="微软雅黑" w:hAnsi="微软雅黑" w:hint="eastAsia"/>
          <w:color w:val="454545"/>
          <w:sz w:val="23"/>
          <w:szCs w:val="23"/>
        </w:rPr>
        <w:t>进入会场复试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，未收到</w:t>
      </w:r>
      <w:r w:rsidR="00B23FFC">
        <w:rPr>
          <w:rFonts w:ascii="微软雅黑" w:eastAsia="微软雅黑" w:hAnsi="微软雅黑" w:hint="eastAsia"/>
          <w:color w:val="454545"/>
          <w:sz w:val="23"/>
          <w:szCs w:val="23"/>
        </w:rPr>
        <w:t>电话通知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的考生不得</w:t>
      </w:r>
      <w:r w:rsidRPr="00621A23">
        <w:rPr>
          <w:rFonts w:ascii="微软雅黑" w:eastAsia="微软雅黑" w:hAnsi="微软雅黑" w:hint="eastAsia"/>
          <w:color w:val="454545"/>
          <w:sz w:val="23"/>
          <w:szCs w:val="23"/>
        </w:rPr>
        <w:t>擅自进入会场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。</w:t>
      </w:r>
    </w:p>
    <w:p w14:paraId="2B74A848" w14:textId="484A6B8A" w:rsidR="00EE6FCD" w:rsidRDefault="00EE6FCD" w:rsidP="003259C9">
      <w:pPr>
        <w:pStyle w:val="a3"/>
        <w:shd w:val="clear" w:color="auto" w:fill="FFFFFF"/>
        <w:spacing w:before="0" w:beforeAutospacing="0" w:after="0" w:afterAutospacing="0"/>
        <w:ind w:firstLineChars="250" w:firstLine="575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>3．进入复试</w:t>
      </w:r>
      <w:r w:rsidR="00174818">
        <w:rPr>
          <w:rFonts w:ascii="微软雅黑" w:eastAsia="微软雅黑" w:hAnsi="微软雅黑" w:hint="eastAsia"/>
          <w:color w:val="454545"/>
          <w:sz w:val="23"/>
          <w:szCs w:val="23"/>
        </w:rPr>
        <w:t>会场</w:t>
      </w:r>
    </w:p>
    <w:p w14:paraId="0B112D85" w14:textId="23E11044" w:rsidR="00EE6FCD" w:rsidRDefault="00EE6FCD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lastRenderedPageBreak/>
        <w:t xml:space="preserve">　　（</w:t>
      </w:r>
      <w:r w:rsidR="00156EDC">
        <w:rPr>
          <w:rFonts w:ascii="微软雅黑" w:eastAsia="微软雅黑" w:hAnsi="微软雅黑" w:hint="eastAsia"/>
          <w:color w:val="454545"/>
          <w:sz w:val="23"/>
          <w:szCs w:val="23"/>
        </w:rPr>
        <w:t>1</w:t>
      </w:r>
      <w:r w:rsidR="00071E66">
        <w:rPr>
          <w:rFonts w:ascii="微软雅黑" w:eastAsia="微软雅黑" w:hAnsi="微软雅黑" w:hint="eastAsia"/>
          <w:color w:val="454545"/>
          <w:sz w:val="23"/>
          <w:szCs w:val="23"/>
        </w:rPr>
        <w:t>）手持身份证、准考证、本</w:t>
      </w:r>
      <w:r w:rsidR="00071E66">
        <w:rPr>
          <w:rFonts w:ascii="微软雅黑" w:eastAsia="微软雅黑" w:hAnsi="微软雅黑"/>
          <w:color w:val="454545"/>
          <w:sz w:val="23"/>
          <w:szCs w:val="23"/>
        </w:rPr>
        <w:t>人签字的</w:t>
      </w:r>
      <w:r w:rsidR="00071E66">
        <w:rPr>
          <w:rFonts w:ascii="微软雅黑" w:eastAsia="微软雅黑" w:hAnsi="微软雅黑" w:hint="eastAsia"/>
          <w:color w:val="454545"/>
          <w:sz w:val="23"/>
          <w:szCs w:val="23"/>
        </w:rPr>
        <w:t>《诚</w:t>
      </w:r>
      <w:r w:rsidR="00071E66">
        <w:rPr>
          <w:rFonts w:ascii="微软雅黑" w:eastAsia="微软雅黑" w:hAnsi="微软雅黑"/>
          <w:color w:val="454545"/>
          <w:sz w:val="23"/>
          <w:szCs w:val="23"/>
        </w:rPr>
        <w:t>信承诺书》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向考官展示，等待考官截屏 </w:t>
      </w:r>
      <w:r w:rsidR="00071E66">
        <w:rPr>
          <w:rFonts w:ascii="微软雅黑" w:eastAsia="微软雅黑" w:hAnsi="微软雅黑" w:hint="eastAsia"/>
          <w:color w:val="454545"/>
          <w:sz w:val="23"/>
          <w:szCs w:val="23"/>
        </w:rPr>
        <w:t>。</w:t>
      </w:r>
    </w:p>
    <w:p w14:paraId="2D0C0057" w14:textId="2048B1C7" w:rsidR="00EE6FCD" w:rsidRDefault="00EE6FCD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　（</w:t>
      </w:r>
      <w:r w:rsidR="00156EDC">
        <w:rPr>
          <w:rFonts w:ascii="微软雅黑" w:eastAsia="微软雅黑" w:hAnsi="微软雅黑" w:hint="eastAsia"/>
          <w:color w:val="454545"/>
          <w:sz w:val="23"/>
          <w:szCs w:val="23"/>
        </w:rPr>
        <w:t>2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）共享屏幕播放PPT做3分钟自述</w:t>
      </w:r>
      <w:r w:rsidR="0044484B">
        <w:rPr>
          <w:rFonts w:ascii="微软雅黑" w:eastAsia="微软雅黑" w:hAnsi="微软雅黑" w:hint="eastAsia"/>
          <w:color w:val="454545"/>
          <w:sz w:val="23"/>
          <w:szCs w:val="23"/>
        </w:rPr>
        <w:t>（同时</w:t>
      </w:r>
      <w:r w:rsidR="0044484B">
        <w:rPr>
          <w:rFonts w:ascii="微软雅黑" w:eastAsia="微软雅黑" w:hAnsi="微软雅黑"/>
          <w:color w:val="454545"/>
          <w:sz w:val="23"/>
          <w:szCs w:val="23"/>
        </w:rPr>
        <w:t>保证正面</w:t>
      </w:r>
      <w:r w:rsidR="0044484B">
        <w:rPr>
          <w:rFonts w:ascii="微软雅黑" w:eastAsia="微软雅黑" w:hAnsi="微软雅黑" w:hint="eastAsia"/>
          <w:color w:val="454545"/>
          <w:sz w:val="23"/>
          <w:szCs w:val="23"/>
        </w:rPr>
        <w:t>机位</w:t>
      </w:r>
      <w:r w:rsidR="0044484B">
        <w:rPr>
          <w:rFonts w:ascii="微软雅黑" w:eastAsia="微软雅黑" w:hAnsi="微软雅黑"/>
          <w:color w:val="454545"/>
          <w:sz w:val="23"/>
          <w:szCs w:val="23"/>
        </w:rPr>
        <w:t>正常</w:t>
      </w:r>
      <w:r w:rsidR="00F462F4">
        <w:rPr>
          <w:rFonts w:ascii="微软雅黑" w:eastAsia="微软雅黑" w:hAnsi="微软雅黑" w:hint="eastAsia"/>
          <w:color w:val="454545"/>
          <w:sz w:val="23"/>
          <w:szCs w:val="23"/>
        </w:rPr>
        <w:t>展示</w:t>
      </w:r>
      <w:r w:rsidR="0044484B">
        <w:rPr>
          <w:rFonts w:ascii="微软雅黑" w:eastAsia="微软雅黑" w:hAnsi="微软雅黑"/>
          <w:color w:val="454545"/>
          <w:sz w:val="23"/>
          <w:szCs w:val="23"/>
        </w:rPr>
        <w:t>，考官可同时看到ppt</w:t>
      </w:r>
      <w:r w:rsidR="00DD01AE">
        <w:rPr>
          <w:rFonts w:ascii="微软雅黑" w:eastAsia="微软雅黑" w:hAnsi="微软雅黑" w:hint="eastAsia"/>
          <w:color w:val="454545"/>
          <w:sz w:val="23"/>
          <w:szCs w:val="23"/>
        </w:rPr>
        <w:t>内容</w:t>
      </w:r>
      <w:r w:rsidR="0044484B">
        <w:rPr>
          <w:rFonts w:ascii="微软雅黑" w:eastAsia="微软雅黑" w:hAnsi="微软雅黑"/>
          <w:color w:val="454545"/>
          <w:sz w:val="23"/>
          <w:szCs w:val="23"/>
        </w:rPr>
        <w:t>和考生本人</w:t>
      </w:r>
      <w:r w:rsidR="0044484B">
        <w:rPr>
          <w:rFonts w:ascii="微软雅黑" w:eastAsia="微软雅黑" w:hAnsi="微软雅黑" w:hint="eastAsia"/>
          <w:color w:val="454545"/>
          <w:sz w:val="23"/>
          <w:szCs w:val="23"/>
        </w:rPr>
        <w:t>）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，结束共享屏幕。 </w:t>
      </w:r>
    </w:p>
    <w:p w14:paraId="4075C5D9" w14:textId="5D96102A" w:rsidR="00EE6FCD" w:rsidRDefault="00EE6FCD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　（</w:t>
      </w:r>
      <w:r w:rsidR="00156EDC">
        <w:rPr>
          <w:rFonts w:ascii="微软雅黑" w:eastAsia="微软雅黑" w:hAnsi="微软雅黑" w:hint="eastAsia"/>
          <w:color w:val="454545"/>
          <w:sz w:val="23"/>
          <w:szCs w:val="23"/>
        </w:rPr>
        <w:t>3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）复试专家组长组织专家</w:t>
      </w:r>
      <w:r w:rsidR="00BC695D">
        <w:rPr>
          <w:rFonts w:ascii="微软雅黑" w:eastAsia="微软雅黑" w:hAnsi="微软雅黑" w:hint="eastAsia"/>
          <w:color w:val="454545"/>
          <w:sz w:val="23"/>
          <w:szCs w:val="23"/>
        </w:rPr>
        <w:t>对</w:t>
      </w:r>
      <w:r w:rsidR="00BC695D">
        <w:rPr>
          <w:rFonts w:ascii="微软雅黑" w:eastAsia="微软雅黑" w:hAnsi="微软雅黑"/>
          <w:color w:val="454545"/>
          <w:sz w:val="23"/>
          <w:szCs w:val="23"/>
        </w:rPr>
        <w:t>考生</w:t>
      </w:r>
      <w:r w:rsidR="00BC695D">
        <w:rPr>
          <w:rFonts w:ascii="微软雅黑" w:eastAsia="微软雅黑" w:hAnsi="微软雅黑" w:hint="eastAsia"/>
          <w:color w:val="454545"/>
          <w:sz w:val="23"/>
          <w:szCs w:val="23"/>
        </w:rPr>
        <w:t>业务能力、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英语</w:t>
      </w:r>
      <w:r w:rsidR="00C50767">
        <w:rPr>
          <w:rFonts w:ascii="微软雅黑" w:eastAsia="微软雅黑" w:hAnsi="微软雅黑" w:hint="eastAsia"/>
          <w:color w:val="454545"/>
          <w:sz w:val="23"/>
          <w:szCs w:val="23"/>
        </w:rPr>
        <w:t>口</w:t>
      </w:r>
      <w:r w:rsidR="00C50767">
        <w:rPr>
          <w:rFonts w:ascii="微软雅黑" w:eastAsia="微软雅黑" w:hAnsi="微软雅黑"/>
          <w:color w:val="454545"/>
          <w:sz w:val="23"/>
          <w:szCs w:val="23"/>
        </w:rPr>
        <w:t>语及听力测试</w:t>
      </w:r>
      <w:r w:rsidR="00BC695D">
        <w:rPr>
          <w:rFonts w:ascii="微软雅黑" w:eastAsia="微软雅黑" w:hAnsi="微软雅黑" w:hint="eastAsia"/>
          <w:color w:val="454545"/>
          <w:sz w:val="23"/>
          <w:szCs w:val="23"/>
        </w:rPr>
        <w:t>、</w:t>
      </w:r>
      <w:r w:rsidR="00BC695D">
        <w:rPr>
          <w:rFonts w:ascii="微软雅黑" w:eastAsia="微软雅黑" w:hAnsi="微软雅黑"/>
          <w:color w:val="454545"/>
          <w:sz w:val="23"/>
          <w:szCs w:val="23"/>
        </w:rPr>
        <w:t>综合</w:t>
      </w:r>
      <w:r w:rsidR="00BC695D">
        <w:rPr>
          <w:rFonts w:ascii="微软雅黑" w:eastAsia="微软雅黑" w:hAnsi="微软雅黑" w:hint="eastAsia"/>
          <w:color w:val="454545"/>
          <w:sz w:val="23"/>
          <w:szCs w:val="23"/>
        </w:rPr>
        <w:t>素质</w:t>
      </w:r>
      <w:r w:rsidR="00071E66">
        <w:rPr>
          <w:rFonts w:ascii="微软雅黑" w:eastAsia="微软雅黑" w:hAnsi="微软雅黑" w:hint="eastAsia"/>
          <w:color w:val="454545"/>
          <w:sz w:val="23"/>
          <w:szCs w:val="23"/>
        </w:rPr>
        <w:t>进</w:t>
      </w:r>
      <w:r w:rsidR="00071E66">
        <w:rPr>
          <w:rFonts w:ascii="微软雅黑" w:eastAsia="微软雅黑" w:hAnsi="微软雅黑"/>
          <w:color w:val="454545"/>
          <w:sz w:val="23"/>
          <w:szCs w:val="23"/>
        </w:rPr>
        <w:t>行考核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。 </w:t>
      </w:r>
    </w:p>
    <w:p w14:paraId="0133F12C" w14:textId="01CB9C38" w:rsidR="00EE6FCD" w:rsidRDefault="00EE6FCD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　（</w:t>
      </w:r>
      <w:r w:rsidR="00156EDC">
        <w:rPr>
          <w:rFonts w:ascii="微软雅黑" w:eastAsia="微软雅黑" w:hAnsi="微软雅黑" w:hint="eastAsia"/>
          <w:color w:val="454545"/>
          <w:sz w:val="23"/>
          <w:szCs w:val="23"/>
        </w:rPr>
        <w:t>4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）复试结束后，按照指令离开复试区，主动退出复试</w:t>
      </w:r>
      <w:r w:rsidR="0092055F">
        <w:rPr>
          <w:rFonts w:ascii="微软雅黑" w:eastAsia="微软雅黑" w:hAnsi="微软雅黑" w:hint="eastAsia"/>
          <w:color w:val="454545"/>
          <w:sz w:val="23"/>
          <w:szCs w:val="23"/>
        </w:rPr>
        <w:t>平台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界面，退场后不得再进入</w:t>
      </w:r>
      <w:r w:rsidR="00071E66">
        <w:rPr>
          <w:rFonts w:ascii="微软雅黑" w:eastAsia="微软雅黑" w:hAnsi="微软雅黑" w:hint="eastAsia"/>
          <w:color w:val="454545"/>
          <w:sz w:val="23"/>
          <w:szCs w:val="23"/>
        </w:rPr>
        <w:t>会场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。 </w:t>
      </w:r>
    </w:p>
    <w:p w14:paraId="40B7E892" w14:textId="77777777" w:rsidR="009D37BA" w:rsidRDefault="00071E66" w:rsidP="00071E66">
      <w:pPr>
        <w:pStyle w:val="a3"/>
        <w:shd w:val="clear" w:color="auto" w:fill="FFFFFF"/>
        <w:spacing w:before="0" w:beforeAutospacing="0" w:after="0" w:afterAutospacing="0"/>
        <w:ind w:firstLineChars="250" w:firstLine="575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>（6）</w:t>
      </w:r>
      <w:r w:rsidR="00D204C2" w:rsidRPr="00D204C2">
        <w:rPr>
          <w:rFonts w:ascii="微软雅黑" w:eastAsia="微软雅黑" w:hAnsi="微软雅黑" w:hint="eastAsia"/>
          <w:color w:val="454545"/>
          <w:sz w:val="23"/>
          <w:szCs w:val="23"/>
        </w:rPr>
        <w:t>第一个考生面试结束后，</w:t>
      </w:r>
      <w:r w:rsidR="00231512">
        <w:rPr>
          <w:rFonts w:ascii="微软雅黑" w:eastAsia="微软雅黑" w:hAnsi="微软雅黑" w:hint="eastAsia"/>
          <w:color w:val="454545"/>
          <w:sz w:val="23"/>
          <w:szCs w:val="23"/>
        </w:rPr>
        <w:t>工作人</w:t>
      </w:r>
      <w:r w:rsidR="00231512">
        <w:rPr>
          <w:rFonts w:ascii="微软雅黑" w:eastAsia="微软雅黑" w:hAnsi="微软雅黑"/>
          <w:color w:val="454545"/>
          <w:sz w:val="23"/>
          <w:szCs w:val="23"/>
        </w:rPr>
        <w:t>员</w:t>
      </w:r>
      <w:r w:rsidR="00D204C2" w:rsidRPr="00D204C2">
        <w:rPr>
          <w:rFonts w:ascii="微软雅黑" w:eastAsia="微软雅黑" w:hAnsi="微软雅黑" w:hint="eastAsia"/>
          <w:color w:val="454545"/>
          <w:sz w:val="23"/>
          <w:szCs w:val="23"/>
        </w:rPr>
        <w:t>将邀请第二个考生进入会场。依次类推完成所有考生的</w:t>
      </w:r>
      <w:bookmarkStart w:id="0" w:name="_GoBack"/>
      <w:bookmarkEnd w:id="0"/>
      <w:r w:rsidR="00D204C2" w:rsidRPr="00D204C2">
        <w:rPr>
          <w:rFonts w:ascii="微软雅黑" w:eastAsia="微软雅黑" w:hAnsi="微软雅黑" w:hint="eastAsia"/>
          <w:color w:val="454545"/>
          <w:sz w:val="23"/>
          <w:szCs w:val="23"/>
        </w:rPr>
        <w:t>面试。</w:t>
      </w:r>
    </w:p>
    <w:p w14:paraId="6A61FCBC" w14:textId="77777777" w:rsidR="00F561BF" w:rsidRPr="009D37BA" w:rsidRDefault="00F561BF"/>
    <w:sectPr w:rsidR="00F561BF" w:rsidRPr="009D3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5FF48" w14:textId="77777777" w:rsidR="00532BCA" w:rsidRDefault="00532BCA" w:rsidP="00B20358">
      <w:r>
        <w:separator/>
      </w:r>
    </w:p>
  </w:endnote>
  <w:endnote w:type="continuationSeparator" w:id="0">
    <w:p w14:paraId="28A37A90" w14:textId="77777777" w:rsidR="00532BCA" w:rsidRDefault="00532BCA" w:rsidP="00B2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8A29F" w14:textId="77777777" w:rsidR="00532BCA" w:rsidRDefault="00532BCA" w:rsidP="00B20358">
      <w:r>
        <w:separator/>
      </w:r>
    </w:p>
  </w:footnote>
  <w:footnote w:type="continuationSeparator" w:id="0">
    <w:p w14:paraId="68D6E51F" w14:textId="77777777" w:rsidR="00532BCA" w:rsidRDefault="00532BCA" w:rsidP="00B20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BA"/>
    <w:rsid w:val="00012FDC"/>
    <w:rsid w:val="00047AB8"/>
    <w:rsid w:val="00071E66"/>
    <w:rsid w:val="000D6DFF"/>
    <w:rsid w:val="00121112"/>
    <w:rsid w:val="00156EDC"/>
    <w:rsid w:val="00157906"/>
    <w:rsid w:val="00174818"/>
    <w:rsid w:val="0017558E"/>
    <w:rsid w:val="001E6D97"/>
    <w:rsid w:val="00231512"/>
    <w:rsid w:val="003259C9"/>
    <w:rsid w:val="00333A78"/>
    <w:rsid w:val="00333DBB"/>
    <w:rsid w:val="00430695"/>
    <w:rsid w:val="004315A1"/>
    <w:rsid w:val="004437BD"/>
    <w:rsid w:val="0044484B"/>
    <w:rsid w:val="004A2E25"/>
    <w:rsid w:val="00532BCA"/>
    <w:rsid w:val="00555A8E"/>
    <w:rsid w:val="0057267B"/>
    <w:rsid w:val="005E103C"/>
    <w:rsid w:val="005F060C"/>
    <w:rsid w:val="00621A23"/>
    <w:rsid w:val="006A64BE"/>
    <w:rsid w:val="006B73D2"/>
    <w:rsid w:val="006D79B8"/>
    <w:rsid w:val="00716801"/>
    <w:rsid w:val="0073039C"/>
    <w:rsid w:val="00750584"/>
    <w:rsid w:val="007E3963"/>
    <w:rsid w:val="007E6253"/>
    <w:rsid w:val="00864F39"/>
    <w:rsid w:val="008765CF"/>
    <w:rsid w:val="008A266C"/>
    <w:rsid w:val="008D677D"/>
    <w:rsid w:val="0091081F"/>
    <w:rsid w:val="0092055F"/>
    <w:rsid w:val="00924AC9"/>
    <w:rsid w:val="009503EB"/>
    <w:rsid w:val="009C1357"/>
    <w:rsid w:val="009D37BA"/>
    <w:rsid w:val="009F3121"/>
    <w:rsid w:val="00A11363"/>
    <w:rsid w:val="00A93074"/>
    <w:rsid w:val="00AA54FB"/>
    <w:rsid w:val="00AB2736"/>
    <w:rsid w:val="00B20358"/>
    <w:rsid w:val="00B23FFC"/>
    <w:rsid w:val="00B6738A"/>
    <w:rsid w:val="00BC695D"/>
    <w:rsid w:val="00BE3666"/>
    <w:rsid w:val="00C01E7E"/>
    <w:rsid w:val="00C3543F"/>
    <w:rsid w:val="00C50767"/>
    <w:rsid w:val="00D204C2"/>
    <w:rsid w:val="00D36DCD"/>
    <w:rsid w:val="00D64D21"/>
    <w:rsid w:val="00D977EB"/>
    <w:rsid w:val="00DB0585"/>
    <w:rsid w:val="00DD01AE"/>
    <w:rsid w:val="00E01401"/>
    <w:rsid w:val="00E721D1"/>
    <w:rsid w:val="00EE6FCD"/>
    <w:rsid w:val="00F462F4"/>
    <w:rsid w:val="00F561BF"/>
    <w:rsid w:val="00FA5951"/>
    <w:rsid w:val="00FB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29D2D"/>
  <w15:chartTrackingRefBased/>
  <w15:docId w15:val="{DDB92DFA-1FF3-410B-A213-16CB8A53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7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D37BA"/>
    <w:rPr>
      <w:b/>
      <w:bCs/>
    </w:rPr>
  </w:style>
  <w:style w:type="character" w:styleId="a5">
    <w:name w:val="Hyperlink"/>
    <w:basedOn w:val="a0"/>
    <w:uiPriority w:val="99"/>
    <w:semiHidden/>
    <w:unhideWhenUsed/>
    <w:rsid w:val="009D37BA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17558E"/>
    <w:rPr>
      <w:sz w:val="21"/>
      <w:szCs w:val="21"/>
    </w:rPr>
  </w:style>
  <w:style w:type="paragraph" w:styleId="a7">
    <w:name w:val="annotation text"/>
    <w:basedOn w:val="a"/>
    <w:link w:val="Char"/>
    <w:uiPriority w:val="99"/>
    <w:semiHidden/>
    <w:unhideWhenUsed/>
    <w:rsid w:val="0017558E"/>
    <w:pPr>
      <w:jc w:val="left"/>
    </w:pPr>
  </w:style>
  <w:style w:type="character" w:customStyle="1" w:styleId="Char">
    <w:name w:val="批注文字 Char"/>
    <w:basedOn w:val="a0"/>
    <w:link w:val="a7"/>
    <w:uiPriority w:val="99"/>
    <w:semiHidden/>
    <w:rsid w:val="0017558E"/>
  </w:style>
  <w:style w:type="paragraph" w:styleId="a8">
    <w:name w:val="annotation subject"/>
    <w:basedOn w:val="a7"/>
    <w:next w:val="a7"/>
    <w:link w:val="Char0"/>
    <w:uiPriority w:val="99"/>
    <w:semiHidden/>
    <w:unhideWhenUsed/>
    <w:rsid w:val="0017558E"/>
    <w:rPr>
      <w:b/>
      <w:bCs/>
    </w:rPr>
  </w:style>
  <w:style w:type="character" w:customStyle="1" w:styleId="Char0">
    <w:name w:val="批注主题 Char"/>
    <w:basedOn w:val="Char"/>
    <w:link w:val="a8"/>
    <w:uiPriority w:val="99"/>
    <w:semiHidden/>
    <w:rsid w:val="0017558E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17558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7558E"/>
    <w:rPr>
      <w:sz w:val="18"/>
      <w:szCs w:val="18"/>
    </w:rPr>
  </w:style>
  <w:style w:type="paragraph" w:styleId="aa">
    <w:name w:val="header"/>
    <w:basedOn w:val="a"/>
    <w:link w:val="Char2"/>
    <w:uiPriority w:val="99"/>
    <w:unhideWhenUsed/>
    <w:rsid w:val="00B20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B20358"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B20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B203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40</cp:revision>
  <dcterms:created xsi:type="dcterms:W3CDTF">2020-05-11T04:28:00Z</dcterms:created>
  <dcterms:modified xsi:type="dcterms:W3CDTF">2021-09-22T07:32:00Z</dcterms:modified>
</cp:coreProperties>
</file>